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ADEB" w14:textId="1A9D29D3" w:rsidR="00351A1B" w:rsidRDefault="1EB76972" w:rsidP="58B0FC49">
      <w:pPr>
        <w:rPr>
          <w:rFonts w:ascii="Calibri" w:eastAsia="Calibri" w:hAnsi="Calibri" w:cs="Calibri"/>
          <w:color w:val="000000" w:themeColor="text1"/>
        </w:rPr>
      </w:pPr>
      <w:r>
        <w:rPr>
          <w:noProof/>
        </w:rPr>
        <w:drawing>
          <wp:inline distT="0" distB="0" distL="0" distR="0" wp14:anchorId="5DD51731" wp14:editId="58B0FC49">
            <wp:extent cx="2457450" cy="714375"/>
            <wp:effectExtent l="0" t="0" r="0" b="0"/>
            <wp:docPr id="658560514" name="Picture 65856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57450" cy="714375"/>
                    </a:xfrm>
                    <a:prstGeom prst="rect">
                      <a:avLst/>
                    </a:prstGeom>
                  </pic:spPr>
                </pic:pic>
              </a:graphicData>
            </a:graphic>
          </wp:inline>
        </w:drawing>
      </w:r>
    </w:p>
    <w:p w14:paraId="2A503E67" w14:textId="0C8EE500" w:rsidR="00351A1B" w:rsidRDefault="1EB76972" w:rsidP="58B0FC49">
      <w:pPr>
        <w:spacing w:after="0"/>
        <w:jc w:val="center"/>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b/>
          <w:bCs/>
          <w:color w:val="000000" w:themeColor="text1"/>
          <w:sz w:val="24"/>
          <w:szCs w:val="24"/>
        </w:rPr>
        <w:t xml:space="preserve">Vermont State Workforce Development Board </w:t>
      </w:r>
    </w:p>
    <w:p w14:paraId="58ADC645" w14:textId="5C31EAB7" w:rsidR="00351A1B" w:rsidRDefault="56225577" w:rsidP="58B0FC49">
      <w:pPr>
        <w:spacing w:after="0"/>
        <w:jc w:val="center"/>
        <w:rPr>
          <w:rFonts w:ascii="Times New Roman" w:eastAsia="Times New Roman" w:hAnsi="Times New Roman" w:cs="Times New Roman"/>
          <w:b/>
          <w:bCs/>
          <w:color w:val="000000" w:themeColor="text1"/>
          <w:sz w:val="24"/>
          <w:szCs w:val="24"/>
        </w:rPr>
      </w:pPr>
      <w:r w:rsidRPr="58B0FC49">
        <w:rPr>
          <w:rFonts w:ascii="Times New Roman" w:eastAsia="Times New Roman" w:hAnsi="Times New Roman" w:cs="Times New Roman"/>
          <w:b/>
          <w:bCs/>
          <w:color w:val="000000" w:themeColor="text1"/>
          <w:sz w:val="24"/>
          <w:szCs w:val="24"/>
        </w:rPr>
        <w:t xml:space="preserve">Meeting </w:t>
      </w:r>
      <w:r w:rsidR="1EB76972" w:rsidRPr="58B0FC49">
        <w:rPr>
          <w:rFonts w:ascii="Times New Roman" w:eastAsia="Times New Roman" w:hAnsi="Times New Roman" w:cs="Times New Roman"/>
          <w:b/>
          <w:bCs/>
          <w:color w:val="000000" w:themeColor="text1"/>
          <w:sz w:val="24"/>
          <w:szCs w:val="24"/>
        </w:rPr>
        <w:t>Minutes</w:t>
      </w:r>
    </w:p>
    <w:p w14:paraId="18CBC78F" w14:textId="028513C4" w:rsidR="00351A1B" w:rsidRDefault="00351A1B" w:rsidP="58B0FC49">
      <w:pPr>
        <w:spacing w:after="0"/>
        <w:jc w:val="center"/>
        <w:rPr>
          <w:rFonts w:ascii="Times New Roman" w:eastAsia="Times New Roman" w:hAnsi="Times New Roman" w:cs="Times New Roman"/>
          <w:color w:val="000000" w:themeColor="text1"/>
          <w:sz w:val="24"/>
          <w:szCs w:val="24"/>
        </w:rPr>
      </w:pPr>
    </w:p>
    <w:p w14:paraId="30BBE9F8" w14:textId="26A30E60" w:rsidR="00351A1B" w:rsidRDefault="1EB76972" w:rsidP="58B0FC49">
      <w:p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b/>
          <w:bCs/>
          <w:color w:val="000000" w:themeColor="text1"/>
          <w:sz w:val="24"/>
          <w:szCs w:val="24"/>
        </w:rPr>
        <w:t xml:space="preserve">Meeting Date/Location: </w:t>
      </w:r>
      <w:r w:rsidRPr="58B0FC49">
        <w:rPr>
          <w:rFonts w:ascii="Times New Roman" w:eastAsia="Times New Roman" w:hAnsi="Times New Roman" w:cs="Times New Roman"/>
          <w:color w:val="000000" w:themeColor="text1"/>
          <w:sz w:val="24"/>
          <w:szCs w:val="24"/>
        </w:rPr>
        <w:t>Thursday, February 16, 2023, 9:00 – 11:00 am, virtually via Microsoft Teams</w:t>
      </w:r>
    </w:p>
    <w:p w14:paraId="0D371165" w14:textId="60BD7659" w:rsidR="00351A1B" w:rsidRDefault="00351A1B" w:rsidP="58B0FC49">
      <w:pPr>
        <w:spacing w:after="0"/>
        <w:rPr>
          <w:rFonts w:ascii="Times New Roman" w:eastAsia="Times New Roman" w:hAnsi="Times New Roman" w:cs="Times New Roman"/>
          <w:color w:val="000000" w:themeColor="text1"/>
          <w:sz w:val="24"/>
          <w:szCs w:val="24"/>
        </w:rPr>
      </w:pPr>
    </w:p>
    <w:p w14:paraId="48ABF198" w14:textId="216FE8D7" w:rsidR="00351A1B" w:rsidRDefault="1EB76972" w:rsidP="58B0FC49">
      <w:pPr>
        <w:spacing w:after="0"/>
        <w:rPr>
          <w:rFonts w:ascii="Times New Roman" w:eastAsia="Times New Roman" w:hAnsi="Times New Roman" w:cs="Times New Roman"/>
          <w:sz w:val="24"/>
          <w:szCs w:val="24"/>
        </w:rPr>
      </w:pPr>
      <w:r w:rsidRPr="58B0FC49">
        <w:rPr>
          <w:rFonts w:ascii="Times New Roman" w:eastAsia="Times New Roman" w:hAnsi="Times New Roman" w:cs="Times New Roman"/>
          <w:b/>
          <w:bCs/>
          <w:color w:val="000000" w:themeColor="text1"/>
          <w:sz w:val="24"/>
          <w:szCs w:val="24"/>
        </w:rPr>
        <w:t xml:space="preserve">Video Record of the Meeting: </w:t>
      </w:r>
      <w:hyperlink r:id="rId11">
        <w:r w:rsidR="729C5F62" w:rsidRPr="58B0FC49">
          <w:rPr>
            <w:rStyle w:val="Hyperlink"/>
            <w:rFonts w:ascii="Times New Roman" w:eastAsia="Times New Roman" w:hAnsi="Times New Roman" w:cs="Times New Roman"/>
            <w:sz w:val="24"/>
            <w:szCs w:val="24"/>
          </w:rPr>
          <w:t>https://www.youtube.com/watch?v=fBTi4JA3QMw</w:t>
        </w:r>
      </w:hyperlink>
      <w:r w:rsidR="729C5F62" w:rsidRPr="58B0FC49">
        <w:rPr>
          <w:rFonts w:ascii="Times New Roman" w:eastAsia="Times New Roman" w:hAnsi="Times New Roman" w:cs="Times New Roman"/>
          <w:color w:val="000000" w:themeColor="text1"/>
          <w:sz w:val="24"/>
          <w:szCs w:val="24"/>
        </w:rPr>
        <w:t xml:space="preserve"> </w:t>
      </w:r>
    </w:p>
    <w:p w14:paraId="162270C4" w14:textId="47EEBC5E" w:rsidR="00351A1B" w:rsidRDefault="00351A1B" w:rsidP="58B0FC49">
      <w:pPr>
        <w:spacing w:after="0"/>
        <w:rPr>
          <w:rFonts w:ascii="Times New Roman" w:eastAsia="Times New Roman" w:hAnsi="Times New Roman" w:cs="Times New Roman"/>
          <w:color w:val="000000" w:themeColor="text1"/>
          <w:sz w:val="24"/>
          <w:szCs w:val="24"/>
        </w:rPr>
      </w:pPr>
    </w:p>
    <w:p w14:paraId="15F605FF" w14:textId="15C1E424" w:rsidR="00351A1B" w:rsidRDefault="1EB76972" w:rsidP="58B0FC49">
      <w:p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b/>
          <w:bCs/>
          <w:color w:val="000000" w:themeColor="text1"/>
          <w:sz w:val="24"/>
          <w:szCs w:val="24"/>
        </w:rPr>
        <w:t xml:space="preserve">Members Present: </w:t>
      </w:r>
      <w:r w:rsidR="21195D63" w:rsidRPr="58B0FC49">
        <w:rPr>
          <w:rFonts w:ascii="Times New Roman" w:eastAsia="Times New Roman" w:hAnsi="Times New Roman" w:cs="Times New Roman"/>
          <w:color w:val="000000" w:themeColor="text1"/>
          <w:sz w:val="24"/>
          <w:szCs w:val="24"/>
        </w:rPr>
        <w:t xml:space="preserve">Corey Mathieu, </w:t>
      </w:r>
      <w:r w:rsidR="37691E3F" w:rsidRPr="58B0FC49">
        <w:rPr>
          <w:rFonts w:ascii="Times New Roman" w:eastAsia="Times New Roman" w:hAnsi="Times New Roman" w:cs="Times New Roman"/>
          <w:color w:val="000000" w:themeColor="text1"/>
          <w:sz w:val="24"/>
          <w:szCs w:val="24"/>
        </w:rPr>
        <w:t xml:space="preserve">Michael Posternak, </w:t>
      </w:r>
      <w:r w:rsidR="0E00E1F1" w:rsidRPr="58B0FC49">
        <w:rPr>
          <w:rFonts w:ascii="Times New Roman" w:eastAsia="Times New Roman" w:hAnsi="Times New Roman" w:cs="Times New Roman"/>
          <w:color w:val="000000" w:themeColor="text1"/>
          <w:sz w:val="24"/>
          <w:szCs w:val="24"/>
        </w:rPr>
        <w:t xml:space="preserve">Chris Loso, Adam Grinold, </w:t>
      </w:r>
      <w:r w:rsidR="2C612423" w:rsidRPr="58B0FC49">
        <w:rPr>
          <w:rFonts w:ascii="Times New Roman" w:eastAsia="Times New Roman" w:hAnsi="Times New Roman" w:cs="Times New Roman"/>
          <w:color w:val="000000" w:themeColor="text1"/>
          <w:sz w:val="24"/>
          <w:szCs w:val="24"/>
        </w:rPr>
        <w:t xml:space="preserve">Steven Dellinger-Pate, David Lynn, </w:t>
      </w:r>
      <w:r w:rsidR="7E604C72" w:rsidRPr="58B0FC49">
        <w:rPr>
          <w:rFonts w:ascii="Times New Roman" w:eastAsia="Times New Roman" w:hAnsi="Times New Roman" w:cs="Times New Roman"/>
          <w:color w:val="000000" w:themeColor="text1"/>
          <w:sz w:val="24"/>
          <w:szCs w:val="24"/>
        </w:rPr>
        <w:t xml:space="preserve">Pat Elmer, </w:t>
      </w:r>
      <w:r w:rsidR="15C35D89" w:rsidRPr="58B0FC49">
        <w:rPr>
          <w:rFonts w:ascii="Times New Roman" w:eastAsia="Times New Roman" w:hAnsi="Times New Roman" w:cs="Times New Roman"/>
          <w:color w:val="000000" w:themeColor="text1"/>
          <w:sz w:val="24"/>
          <w:szCs w:val="24"/>
        </w:rPr>
        <w:t xml:space="preserve">Tom Longstreth, </w:t>
      </w:r>
      <w:r w:rsidR="2EC09040" w:rsidRPr="58B0FC49">
        <w:rPr>
          <w:rFonts w:ascii="Times New Roman" w:eastAsia="Times New Roman" w:hAnsi="Times New Roman" w:cs="Times New Roman"/>
          <w:color w:val="000000" w:themeColor="text1"/>
          <w:sz w:val="24"/>
          <w:szCs w:val="24"/>
        </w:rPr>
        <w:t xml:space="preserve">Kiersten Bourgeois, </w:t>
      </w:r>
      <w:proofErr w:type="spellStart"/>
      <w:r w:rsidR="2EC09040" w:rsidRPr="58B0FC49">
        <w:rPr>
          <w:rFonts w:ascii="Times New Roman" w:eastAsia="Times New Roman" w:hAnsi="Times New Roman" w:cs="Times New Roman"/>
          <w:color w:val="000000" w:themeColor="text1"/>
          <w:sz w:val="24"/>
          <w:szCs w:val="24"/>
        </w:rPr>
        <w:t>Kumulia</w:t>
      </w:r>
      <w:proofErr w:type="spellEnd"/>
      <w:r w:rsidR="2EC09040" w:rsidRPr="58B0FC49">
        <w:rPr>
          <w:rFonts w:ascii="Times New Roman" w:eastAsia="Times New Roman" w:hAnsi="Times New Roman" w:cs="Times New Roman"/>
          <w:color w:val="000000" w:themeColor="text1"/>
          <w:sz w:val="24"/>
          <w:szCs w:val="24"/>
        </w:rPr>
        <w:t xml:space="preserve"> (Kase) Long, </w:t>
      </w:r>
      <w:r w:rsidR="0397FEA1" w:rsidRPr="58B0FC49">
        <w:rPr>
          <w:rFonts w:ascii="Times New Roman" w:eastAsia="Times New Roman" w:hAnsi="Times New Roman" w:cs="Times New Roman"/>
          <w:color w:val="000000" w:themeColor="text1"/>
          <w:sz w:val="24"/>
          <w:szCs w:val="24"/>
        </w:rPr>
        <w:t xml:space="preserve">Kelly Putnam, </w:t>
      </w:r>
      <w:r w:rsidR="2E913DCF" w:rsidRPr="58B0FC49">
        <w:rPr>
          <w:rFonts w:ascii="Times New Roman" w:eastAsia="Times New Roman" w:hAnsi="Times New Roman" w:cs="Times New Roman"/>
          <w:color w:val="000000" w:themeColor="text1"/>
          <w:sz w:val="24"/>
          <w:szCs w:val="24"/>
        </w:rPr>
        <w:t xml:space="preserve">Lindsay Kurrle, </w:t>
      </w:r>
      <w:r w:rsidR="4A587BED" w:rsidRPr="58B0FC49">
        <w:rPr>
          <w:rFonts w:ascii="Times New Roman" w:eastAsia="Times New Roman" w:hAnsi="Times New Roman" w:cs="Times New Roman"/>
          <w:color w:val="000000" w:themeColor="text1"/>
          <w:sz w:val="24"/>
          <w:szCs w:val="24"/>
        </w:rPr>
        <w:t xml:space="preserve">Frank Cioffi, </w:t>
      </w:r>
      <w:r w:rsidR="5D080CF7" w:rsidRPr="58B0FC49">
        <w:rPr>
          <w:rFonts w:ascii="Times New Roman" w:eastAsia="Times New Roman" w:hAnsi="Times New Roman" w:cs="Times New Roman"/>
          <w:color w:val="000000" w:themeColor="text1"/>
          <w:sz w:val="24"/>
          <w:szCs w:val="24"/>
        </w:rPr>
        <w:t xml:space="preserve">Joan Goldstein, Jill Olson, </w:t>
      </w:r>
      <w:r w:rsidR="467A640C" w:rsidRPr="58B0FC49">
        <w:rPr>
          <w:rFonts w:ascii="Times New Roman" w:eastAsia="Times New Roman" w:hAnsi="Times New Roman" w:cs="Times New Roman"/>
          <w:color w:val="000000" w:themeColor="text1"/>
          <w:sz w:val="24"/>
          <w:szCs w:val="24"/>
        </w:rPr>
        <w:t>Gregory Maguire,</w:t>
      </w:r>
      <w:r w:rsidR="6E3237F9" w:rsidRPr="58B0FC49">
        <w:rPr>
          <w:rFonts w:ascii="Times New Roman" w:eastAsia="Times New Roman" w:hAnsi="Times New Roman" w:cs="Times New Roman"/>
          <w:color w:val="000000" w:themeColor="text1"/>
          <w:sz w:val="24"/>
          <w:szCs w:val="24"/>
        </w:rPr>
        <w:t xml:space="preserve"> Scott Farr,</w:t>
      </w:r>
      <w:r w:rsidR="380B4CFA" w:rsidRPr="58B0FC49">
        <w:rPr>
          <w:rFonts w:ascii="Times New Roman" w:eastAsia="Times New Roman" w:hAnsi="Times New Roman" w:cs="Times New Roman"/>
          <w:color w:val="000000" w:themeColor="text1"/>
          <w:sz w:val="24"/>
          <w:szCs w:val="24"/>
        </w:rPr>
        <w:t xml:space="preserve"> Brian Carpenter, </w:t>
      </w:r>
      <w:r w:rsidR="684FD3B7" w:rsidRPr="58B0FC49">
        <w:rPr>
          <w:rFonts w:ascii="Times New Roman" w:eastAsia="Times New Roman" w:hAnsi="Times New Roman" w:cs="Times New Roman"/>
          <w:color w:val="000000" w:themeColor="text1"/>
          <w:sz w:val="24"/>
          <w:szCs w:val="24"/>
        </w:rPr>
        <w:t xml:space="preserve">Tristan Toleno, </w:t>
      </w:r>
      <w:r w:rsidR="65E82E16" w:rsidRPr="58B0FC49">
        <w:rPr>
          <w:rFonts w:ascii="Times New Roman" w:eastAsia="Times New Roman" w:hAnsi="Times New Roman" w:cs="Times New Roman"/>
          <w:color w:val="000000" w:themeColor="text1"/>
          <w:sz w:val="24"/>
          <w:szCs w:val="24"/>
        </w:rPr>
        <w:t>Margaret Pinello-White</w:t>
      </w:r>
      <w:r w:rsidR="057CA5D8" w:rsidRPr="58B0FC49">
        <w:rPr>
          <w:rFonts w:ascii="Times New Roman" w:eastAsia="Times New Roman" w:hAnsi="Times New Roman" w:cs="Times New Roman"/>
          <w:color w:val="000000" w:themeColor="text1"/>
          <w:sz w:val="24"/>
          <w:szCs w:val="24"/>
        </w:rPr>
        <w:t xml:space="preserve">, Ellen Kahler, Rebecca Kapsalis, </w:t>
      </w:r>
      <w:r w:rsidR="53BCCF2E" w:rsidRPr="58B0FC49">
        <w:rPr>
          <w:rFonts w:ascii="Times New Roman" w:eastAsia="Times New Roman" w:hAnsi="Times New Roman" w:cs="Times New Roman"/>
          <w:color w:val="000000" w:themeColor="text1"/>
          <w:sz w:val="24"/>
          <w:szCs w:val="24"/>
        </w:rPr>
        <w:t xml:space="preserve">Tom Longstreth, Tim Smith, </w:t>
      </w:r>
      <w:r w:rsidR="44396CC9" w:rsidRPr="58B0FC49">
        <w:rPr>
          <w:rFonts w:ascii="Times New Roman" w:eastAsia="Times New Roman" w:hAnsi="Times New Roman" w:cs="Times New Roman"/>
          <w:color w:val="000000" w:themeColor="text1"/>
          <w:sz w:val="24"/>
          <w:szCs w:val="24"/>
        </w:rPr>
        <w:t xml:space="preserve">Janette Bombardier, Scott Giles, </w:t>
      </w:r>
      <w:r w:rsidR="656B2C52" w:rsidRPr="58B0FC49">
        <w:rPr>
          <w:rFonts w:ascii="Times New Roman" w:eastAsia="Times New Roman" w:hAnsi="Times New Roman" w:cs="Times New Roman"/>
          <w:color w:val="000000" w:themeColor="text1"/>
          <w:sz w:val="24"/>
          <w:szCs w:val="24"/>
        </w:rPr>
        <w:t xml:space="preserve">Kevin Chu </w:t>
      </w:r>
    </w:p>
    <w:p w14:paraId="611AADD9" w14:textId="5175B7D0" w:rsidR="00351A1B" w:rsidRDefault="00351A1B" w:rsidP="58B0FC49">
      <w:pPr>
        <w:spacing w:after="0"/>
        <w:rPr>
          <w:rFonts w:ascii="Times New Roman" w:eastAsia="Times New Roman" w:hAnsi="Times New Roman" w:cs="Times New Roman"/>
          <w:color w:val="000000" w:themeColor="text1"/>
          <w:sz w:val="24"/>
          <w:szCs w:val="24"/>
        </w:rPr>
      </w:pPr>
    </w:p>
    <w:p w14:paraId="52610309" w14:textId="48624BBA" w:rsidR="00351A1B" w:rsidRDefault="656B2C52" w:rsidP="58B0FC49">
      <w:p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b/>
          <w:bCs/>
          <w:color w:val="000000" w:themeColor="text1"/>
          <w:sz w:val="24"/>
          <w:szCs w:val="24"/>
        </w:rPr>
        <w:t xml:space="preserve">Proxys Present: </w:t>
      </w:r>
      <w:r w:rsidRPr="58B0FC49">
        <w:rPr>
          <w:rFonts w:ascii="Times New Roman" w:eastAsia="Times New Roman" w:hAnsi="Times New Roman" w:cs="Times New Roman"/>
          <w:color w:val="000000" w:themeColor="text1"/>
          <w:sz w:val="24"/>
          <w:szCs w:val="24"/>
        </w:rPr>
        <w:t>Nathan Piper, Heather Bouchey, Dustin Degree</w:t>
      </w:r>
      <w:r w:rsidR="30590C2A" w:rsidRPr="58B0FC49">
        <w:rPr>
          <w:rFonts w:ascii="Times New Roman" w:eastAsia="Times New Roman" w:hAnsi="Times New Roman" w:cs="Times New Roman"/>
          <w:color w:val="000000" w:themeColor="text1"/>
          <w:sz w:val="24"/>
          <w:szCs w:val="24"/>
        </w:rPr>
        <w:t>, Tiffany Walker, Matt Mckenney</w:t>
      </w:r>
    </w:p>
    <w:p w14:paraId="5ABD713F" w14:textId="0C137BD5" w:rsidR="00351A1B" w:rsidRDefault="00351A1B" w:rsidP="58B0FC49">
      <w:pPr>
        <w:spacing w:after="0"/>
        <w:rPr>
          <w:rFonts w:ascii="Times New Roman" w:eastAsia="Times New Roman" w:hAnsi="Times New Roman" w:cs="Times New Roman"/>
          <w:color w:val="000000" w:themeColor="text1"/>
          <w:sz w:val="24"/>
          <w:szCs w:val="24"/>
        </w:rPr>
      </w:pPr>
    </w:p>
    <w:p w14:paraId="3D891071" w14:textId="0A7A6915" w:rsidR="00351A1B" w:rsidRDefault="1EB76972" w:rsidP="58B0FC49">
      <w:p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b/>
          <w:bCs/>
          <w:color w:val="000000" w:themeColor="text1"/>
          <w:sz w:val="24"/>
          <w:szCs w:val="24"/>
        </w:rPr>
        <w:t xml:space="preserve">Guests in Attendance: </w:t>
      </w:r>
      <w:r w:rsidR="7759C1B0" w:rsidRPr="58B0FC49">
        <w:rPr>
          <w:rFonts w:ascii="Times New Roman" w:eastAsia="Times New Roman" w:hAnsi="Times New Roman" w:cs="Times New Roman"/>
          <w:color w:val="000000" w:themeColor="text1"/>
          <w:sz w:val="24"/>
          <w:szCs w:val="24"/>
        </w:rPr>
        <w:t>Len Schmidt</w:t>
      </w:r>
      <w:r w:rsidR="23324672" w:rsidRPr="58B0FC49">
        <w:rPr>
          <w:rFonts w:ascii="Times New Roman" w:eastAsia="Times New Roman" w:hAnsi="Times New Roman" w:cs="Times New Roman"/>
          <w:color w:val="000000" w:themeColor="text1"/>
          <w:sz w:val="24"/>
          <w:szCs w:val="24"/>
        </w:rPr>
        <w:t>, Judy Emerson</w:t>
      </w:r>
      <w:r w:rsidR="5957AC30" w:rsidRPr="58B0FC49">
        <w:rPr>
          <w:rFonts w:ascii="Times New Roman" w:eastAsia="Times New Roman" w:hAnsi="Times New Roman" w:cs="Times New Roman"/>
          <w:color w:val="000000" w:themeColor="text1"/>
          <w:sz w:val="24"/>
          <w:szCs w:val="24"/>
        </w:rPr>
        <w:t xml:space="preserve">, Alex </w:t>
      </w:r>
      <w:proofErr w:type="spellStart"/>
      <w:r w:rsidR="5957AC30" w:rsidRPr="58B0FC49">
        <w:rPr>
          <w:rFonts w:ascii="Times New Roman" w:eastAsia="Times New Roman" w:hAnsi="Times New Roman" w:cs="Times New Roman"/>
          <w:color w:val="000000" w:themeColor="text1"/>
          <w:sz w:val="24"/>
          <w:szCs w:val="24"/>
        </w:rPr>
        <w:t>Bunten</w:t>
      </w:r>
      <w:proofErr w:type="spellEnd"/>
      <w:r w:rsidR="5957AC30" w:rsidRPr="58B0FC49">
        <w:rPr>
          <w:rFonts w:ascii="Times New Roman" w:eastAsia="Times New Roman" w:hAnsi="Times New Roman" w:cs="Times New Roman"/>
          <w:color w:val="000000" w:themeColor="text1"/>
          <w:sz w:val="24"/>
          <w:szCs w:val="24"/>
        </w:rPr>
        <w:t xml:space="preserve">, Patrick Leduc, Michael Keogh, Lisa Culbertson, </w:t>
      </w:r>
      <w:r w:rsidR="2BCD5E04" w:rsidRPr="58B0FC49">
        <w:rPr>
          <w:rFonts w:ascii="Times New Roman" w:eastAsia="Times New Roman" w:hAnsi="Times New Roman" w:cs="Times New Roman"/>
          <w:color w:val="000000" w:themeColor="text1"/>
          <w:sz w:val="24"/>
          <w:szCs w:val="24"/>
        </w:rPr>
        <w:t xml:space="preserve">Ross Farnsworth, </w:t>
      </w:r>
      <w:r w:rsidR="027922F4" w:rsidRPr="58B0FC49">
        <w:rPr>
          <w:rFonts w:ascii="Times New Roman" w:eastAsia="Times New Roman" w:hAnsi="Times New Roman" w:cs="Times New Roman"/>
          <w:color w:val="000000" w:themeColor="text1"/>
          <w:sz w:val="24"/>
          <w:szCs w:val="24"/>
        </w:rPr>
        <w:t>Robin Castle</w:t>
      </w:r>
      <w:r w:rsidR="78810E9F" w:rsidRPr="58B0FC49">
        <w:rPr>
          <w:rFonts w:ascii="Times New Roman" w:eastAsia="Times New Roman" w:hAnsi="Times New Roman" w:cs="Times New Roman"/>
          <w:color w:val="000000" w:themeColor="text1"/>
          <w:sz w:val="24"/>
          <w:szCs w:val="24"/>
        </w:rPr>
        <w:t xml:space="preserve">, Rob Stubbins, </w:t>
      </w:r>
      <w:r w:rsidR="5415D2A2" w:rsidRPr="58B0FC49">
        <w:rPr>
          <w:rFonts w:ascii="Times New Roman" w:eastAsia="Times New Roman" w:hAnsi="Times New Roman" w:cs="Times New Roman"/>
          <w:color w:val="000000" w:themeColor="text1"/>
          <w:sz w:val="24"/>
          <w:szCs w:val="24"/>
        </w:rPr>
        <w:t>Mary Ellen Giglio,</w:t>
      </w:r>
      <w:r w:rsidR="014B64DF" w:rsidRPr="58B0FC49">
        <w:rPr>
          <w:rFonts w:ascii="Times New Roman" w:eastAsia="Times New Roman" w:hAnsi="Times New Roman" w:cs="Times New Roman"/>
          <w:color w:val="000000" w:themeColor="text1"/>
          <w:sz w:val="24"/>
          <w:szCs w:val="24"/>
        </w:rPr>
        <w:t xml:space="preserve"> Rick Bugbee, Maureen Hebert, Patricia Moulton, </w:t>
      </w:r>
      <w:r w:rsidR="6F7070A0" w:rsidRPr="58B0FC49">
        <w:rPr>
          <w:rFonts w:ascii="Times New Roman" w:eastAsia="Times New Roman" w:hAnsi="Times New Roman" w:cs="Times New Roman"/>
          <w:color w:val="000000" w:themeColor="text1"/>
          <w:sz w:val="24"/>
          <w:szCs w:val="24"/>
        </w:rPr>
        <w:t xml:space="preserve">Tom Cheney, John Burnham, </w:t>
      </w:r>
      <w:r w:rsidR="45E8EF59" w:rsidRPr="58B0FC49">
        <w:rPr>
          <w:rFonts w:ascii="Times New Roman" w:eastAsia="Times New Roman" w:hAnsi="Times New Roman" w:cs="Times New Roman"/>
          <w:color w:val="000000" w:themeColor="text1"/>
          <w:sz w:val="24"/>
          <w:szCs w:val="24"/>
        </w:rPr>
        <w:t>Missy Mackin</w:t>
      </w:r>
      <w:r w:rsidR="7AE5DB0B" w:rsidRPr="58B0FC49">
        <w:rPr>
          <w:rFonts w:ascii="Times New Roman" w:eastAsia="Times New Roman" w:hAnsi="Times New Roman" w:cs="Times New Roman"/>
          <w:color w:val="000000" w:themeColor="text1"/>
          <w:sz w:val="24"/>
          <w:szCs w:val="24"/>
        </w:rPr>
        <w:t xml:space="preserve">, Anna Telensky, </w:t>
      </w:r>
      <w:r w:rsidR="318CA52F" w:rsidRPr="58B0FC49">
        <w:rPr>
          <w:rFonts w:ascii="Times New Roman" w:eastAsia="Times New Roman" w:hAnsi="Times New Roman" w:cs="Times New Roman"/>
          <w:color w:val="000000" w:themeColor="text1"/>
          <w:sz w:val="24"/>
          <w:szCs w:val="24"/>
        </w:rPr>
        <w:t xml:space="preserve">Glenn McRae, </w:t>
      </w:r>
      <w:r w:rsidR="5012C441" w:rsidRPr="58B0FC49">
        <w:rPr>
          <w:rFonts w:ascii="Times New Roman" w:eastAsia="Times New Roman" w:hAnsi="Times New Roman" w:cs="Times New Roman"/>
          <w:color w:val="000000" w:themeColor="text1"/>
          <w:sz w:val="24"/>
          <w:szCs w:val="24"/>
        </w:rPr>
        <w:t>Mathew Barewicz, Brian Kravitz</w:t>
      </w:r>
      <w:r w:rsidR="6DBE499C" w:rsidRPr="58B0FC49">
        <w:rPr>
          <w:rFonts w:ascii="Times New Roman" w:eastAsia="Times New Roman" w:hAnsi="Times New Roman" w:cs="Times New Roman"/>
          <w:color w:val="000000" w:themeColor="text1"/>
          <w:sz w:val="24"/>
          <w:szCs w:val="24"/>
        </w:rPr>
        <w:t>, Jayshree Bhat</w:t>
      </w:r>
      <w:r w:rsidR="128EA84A" w:rsidRPr="58B0FC49">
        <w:rPr>
          <w:rFonts w:ascii="Times New Roman" w:eastAsia="Times New Roman" w:hAnsi="Times New Roman" w:cs="Times New Roman"/>
          <w:color w:val="000000" w:themeColor="text1"/>
          <w:sz w:val="24"/>
          <w:szCs w:val="24"/>
        </w:rPr>
        <w:t>, Ann Nygard, Melany Letourneau</w:t>
      </w:r>
      <w:r w:rsidR="054D5367" w:rsidRPr="58B0FC49">
        <w:rPr>
          <w:rFonts w:ascii="Times New Roman" w:eastAsia="Times New Roman" w:hAnsi="Times New Roman" w:cs="Times New Roman"/>
          <w:color w:val="000000" w:themeColor="text1"/>
          <w:sz w:val="24"/>
          <w:szCs w:val="24"/>
        </w:rPr>
        <w:t>, Jerry Baake, Deborah Wright, Brenda Soto, William Lucci, Patricia Stovall, Richard Tulikangas, Jason Finley, David Justice, John Young</w:t>
      </w:r>
      <w:r w:rsidR="39611D4C" w:rsidRPr="58B0FC49">
        <w:rPr>
          <w:rFonts w:ascii="Times New Roman" w:eastAsia="Times New Roman" w:hAnsi="Times New Roman" w:cs="Times New Roman"/>
          <w:color w:val="000000" w:themeColor="text1"/>
          <w:sz w:val="24"/>
          <w:szCs w:val="24"/>
        </w:rPr>
        <w:t xml:space="preserve">, Tony Risitano, Sean Marie Oller, Debra </w:t>
      </w:r>
      <w:proofErr w:type="spellStart"/>
      <w:r w:rsidR="39611D4C" w:rsidRPr="58B0FC49">
        <w:rPr>
          <w:rFonts w:ascii="Times New Roman" w:eastAsia="Times New Roman" w:hAnsi="Times New Roman" w:cs="Times New Roman"/>
          <w:color w:val="000000" w:themeColor="text1"/>
          <w:sz w:val="24"/>
          <w:szCs w:val="24"/>
        </w:rPr>
        <w:t>Glerum</w:t>
      </w:r>
      <w:proofErr w:type="spellEnd"/>
      <w:r w:rsidR="39611D4C" w:rsidRPr="58B0FC49">
        <w:rPr>
          <w:rFonts w:ascii="Times New Roman" w:eastAsia="Times New Roman" w:hAnsi="Times New Roman" w:cs="Times New Roman"/>
          <w:color w:val="000000" w:themeColor="text1"/>
          <w:sz w:val="24"/>
          <w:szCs w:val="24"/>
        </w:rPr>
        <w:t>, Darcy Brouillette, Hazel Brewster, Kendal Smith</w:t>
      </w:r>
    </w:p>
    <w:p w14:paraId="66286D5A" w14:textId="47F16838" w:rsidR="00351A1B" w:rsidRDefault="00351A1B" w:rsidP="58B0FC49">
      <w:pPr>
        <w:spacing w:after="0"/>
        <w:rPr>
          <w:rFonts w:ascii="Times New Roman" w:eastAsia="Times New Roman" w:hAnsi="Times New Roman" w:cs="Times New Roman"/>
          <w:color w:val="000000" w:themeColor="text1"/>
          <w:sz w:val="24"/>
          <w:szCs w:val="24"/>
        </w:rPr>
      </w:pPr>
    </w:p>
    <w:p w14:paraId="16FBFDA8" w14:textId="5FEE1F58" w:rsidR="00351A1B" w:rsidRDefault="1EB76972" w:rsidP="58B0FC49">
      <w:p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b/>
          <w:bCs/>
          <w:color w:val="000000" w:themeColor="text1"/>
          <w:sz w:val="24"/>
          <w:szCs w:val="24"/>
        </w:rPr>
        <w:t xml:space="preserve">Minutes By: </w:t>
      </w:r>
      <w:r w:rsidRPr="58B0FC49">
        <w:rPr>
          <w:rFonts w:ascii="Times New Roman" w:eastAsia="Times New Roman" w:hAnsi="Times New Roman" w:cs="Times New Roman"/>
          <w:color w:val="000000" w:themeColor="text1"/>
          <w:sz w:val="24"/>
          <w:szCs w:val="24"/>
        </w:rPr>
        <w:t>A</w:t>
      </w:r>
      <w:r w:rsidR="20E31492" w:rsidRPr="58B0FC49">
        <w:rPr>
          <w:rFonts w:ascii="Times New Roman" w:eastAsia="Times New Roman" w:hAnsi="Times New Roman" w:cs="Times New Roman"/>
          <w:color w:val="000000" w:themeColor="text1"/>
          <w:sz w:val="24"/>
          <w:szCs w:val="24"/>
        </w:rPr>
        <w:t xml:space="preserve">bigail </w:t>
      </w:r>
      <w:r w:rsidRPr="58B0FC49">
        <w:rPr>
          <w:rFonts w:ascii="Times New Roman" w:eastAsia="Times New Roman" w:hAnsi="Times New Roman" w:cs="Times New Roman"/>
          <w:color w:val="000000" w:themeColor="text1"/>
          <w:sz w:val="24"/>
          <w:szCs w:val="24"/>
        </w:rPr>
        <w:t xml:space="preserve">Rhim </w:t>
      </w:r>
    </w:p>
    <w:p w14:paraId="372A8CC4" w14:textId="06A298DF" w:rsidR="00351A1B" w:rsidRDefault="00351A1B" w:rsidP="58B0FC49">
      <w:pPr>
        <w:spacing w:after="0"/>
        <w:rPr>
          <w:rFonts w:ascii="Times New Roman" w:eastAsia="Times New Roman" w:hAnsi="Times New Roman" w:cs="Times New Roman"/>
          <w:color w:val="000000" w:themeColor="text1"/>
          <w:sz w:val="24"/>
          <w:szCs w:val="24"/>
        </w:rPr>
      </w:pPr>
    </w:p>
    <w:p w14:paraId="7FAEC03C" w14:textId="40D9F9A0" w:rsidR="00351A1B" w:rsidRDefault="5EBBFEC3" w:rsidP="58B0FC49">
      <w:p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Old Business: </w:t>
      </w:r>
    </w:p>
    <w:p w14:paraId="54A08F27" w14:textId="3CDB72D2" w:rsidR="00351A1B" w:rsidRDefault="00351A1B" w:rsidP="58B0FC49">
      <w:pPr>
        <w:spacing w:after="0"/>
        <w:rPr>
          <w:rFonts w:ascii="Times New Roman" w:eastAsia="Times New Roman" w:hAnsi="Times New Roman" w:cs="Times New Roman"/>
          <w:color w:val="000000" w:themeColor="text1"/>
          <w:sz w:val="24"/>
          <w:szCs w:val="24"/>
        </w:rPr>
      </w:pPr>
    </w:p>
    <w:p w14:paraId="1A2C9165" w14:textId="4737F130" w:rsidR="00351A1B" w:rsidRDefault="1EB76972" w:rsidP="58B0FC49">
      <w:pPr>
        <w:pStyle w:val="ListParagraph"/>
        <w:numPr>
          <w:ilvl w:val="0"/>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9:02 am meeting called to </w:t>
      </w:r>
      <w:proofErr w:type="gramStart"/>
      <w:r w:rsidRPr="58B0FC49">
        <w:rPr>
          <w:rFonts w:ascii="Times New Roman" w:eastAsia="Times New Roman" w:hAnsi="Times New Roman" w:cs="Times New Roman"/>
          <w:color w:val="000000" w:themeColor="text1"/>
          <w:sz w:val="24"/>
          <w:szCs w:val="24"/>
        </w:rPr>
        <w:t>order</w:t>
      </w:r>
      <w:proofErr w:type="gramEnd"/>
    </w:p>
    <w:p w14:paraId="69785F90" w14:textId="6506920E" w:rsidR="00351A1B" w:rsidRDefault="00351A1B" w:rsidP="58B0FC49">
      <w:pPr>
        <w:spacing w:after="0"/>
        <w:rPr>
          <w:rFonts w:ascii="Times New Roman" w:eastAsia="Times New Roman" w:hAnsi="Times New Roman" w:cs="Times New Roman"/>
          <w:color w:val="000000" w:themeColor="text1"/>
          <w:sz w:val="24"/>
          <w:szCs w:val="24"/>
        </w:rPr>
      </w:pPr>
    </w:p>
    <w:p w14:paraId="671EF5FD" w14:textId="6E27EBE1" w:rsidR="00351A1B" w:rsidRDefault="26971565" w:rsidP="58B0FC49">
      <w:pPr>
        <w:pStyle w:val="ListParagraph"/>
        <w:numPr>
          <w:ilvl w:val="0"/>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Approval of Minutes</w:t>
      </w:r>
    </w:p>
    <w:p w14:paraId="369D8B29" w14:textId="3DF78833" w:rsidR="00351A1B" w:rsidRDefault="3F11B055"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Chair asked for a motion to approve October 2022 meeting minutes. Motion moved by Chris Loso, seconded by </w:t>
      </w:r>
      <w:r w:rsidR="3A6C98F3" w:rsidRPr="58B0FC49">
        <w:rPr>
          <w:rFonts w:ascii="Times New Roman" w:eastAsia="Times New Roman" w:hAnsi="Times New Roman" w:cs="Times New Roman"/>
          <w:color w:val="000000" w:themeColor="text1"/>
          <w:sz w:val="24"/>
          <w:szCs w:val="24"/>
        </w:rPr>
        <w:t xml:space="preserve">Secretary Kurrle, </w:t>
      </w:r>
      <w:r w:rsidRPr="58B0FC49">
        <w:rPr>
          <w:rFonts w:ascii="Times New Roman" w:eastAsia="Times New Roman" w:hAnsi="Times New Roman" w:cs="Times New Roman"/>
          <w:color w:val="000000" w:themeColor="text1"/>
          <w:sz w:val="24"/>
          <w:szCs w:val="24"/>
        </w:rPr>
        <w:t xml:space="preserve">approved unanimously by voice vote. </w:t>
      </w:r>
    </w:p>
    <w:p w14:paraId="63E2F825" w14:textId="7D15EE69" w:rsidR="00351A1B" w:rsidRDefault="00351A1B" w:rsidP="58B0FC49">
      <w:pPr>
        <w:spacing w:after="0"/>
        <w:rPr>
          <w:rFonts w:ascii="Times New Roman" w:eastAsia="Times New Roman" w:hAnsi="Times New Roman" w:cs="Times New Roman"/>
          <w:color w:val="000000" w:themeColor="text1"/>
          <w:sz w:val="24"/>
          <w:szCs w:val="24"/>
        </w:rPr>
      </w:pPr>
    </w:p>
    <w:p w14:paraId="3DFA42A5" w14:textId="60487225" w:rsidR="00351A1B" w:rsidRDefault="26971565" w:rsidP="58B0FC49">
      <w:pPr>
        <w:pStyle w:val="ListParagraph"/>
        <w:numPr>
          <w:ilvl w:val="0"/>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Chair Remarks</w:t>
      </w:r>
    </w:p>
    <w:p w14:paraId="2AC7FC93" w14:textId="3311B2FC" w:rsidR="00351A1B" w:rsidRDefault="26080632"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Chair Grinold highlighted the Board’s ongoing partnership with the National Governors Association</w:t>
      </w:r>
      <w:r w:rsidR="5863F0BD" w:rsidRPr="58B0FC49">
        <w:rPr>
          <w:rFonts w:ascii="Times New Roman" w:eastAsia="Times New Roman" w:hAnsi="Times New Roman" w:cs="Times New Roman"/>
          <w:color w:val="000000" w:themeColor="text1"/>
          <w:sz w:val="24"/>
          <w:szCs w:val="24"/>
        </w:rPr>
        <w:t xml:space="preserve"> regarding best practices. </w:t>
      </w:r>
      <w:r w:rsidR="4AA2C011" w:rsidRPr="58B0FC49">
        <w:rPr>
          <w:rFonts w:ascii="Times New Roman" w:eastAsia="Times New Roman" w:hAnsi="Times New Roman" w:cs="Times New Roman"/>
          <w:color w:val="000000" w:themeColor="text1"/>
          <w:sz w:val="24"/>
          <w:szCs w:val="24"/>
        </w:rPr>
        <w:t>He then highlighted the Board’s</w:t>
      </w:r>
      <w:r w:rsidR="6DFF7A59" w:rsidRPr="58B0FC49">
        <w:rPr>
          <w:rFonts w:ascii="Times New Roman" w:eastAsia="Times New Roman" w:hAnsi="Times New Roman" w:cs="Times New Roman"/>
          <w:color w:val="000000" w:themeColor="text1"/>
          <w:sz w:val="24"/>
          <w:szCs w:val="24"/>
        </w:rPr>
        <w:t xml:space="preserve"> </w:t>
      </w:r>
      <w:r w:rsidR="6DFF7A59" w:rsidRPr="58B0FC49">
        <w:rPr>
          <w:rFonts w:ascii="Times New Roman" w:eastAsia="Times New Roman" w:hAnsi="Times New Roman" w:cs="Times New Roman"/>
          <w:color w:val="000000" w:themeColor="text1"/>
          <w:sz w:val="24"/>
          <w:szCs w:val="24"/>
        </w:rPr>
        <w:lastRenderedPageBreak/>
        <w:t>ongoing</w:t>
      </w:r>
      <w:r w:rsidR="4AA2C011" w:rsidRPr="58B0FC49">
        <w:rPr>
          <w:rFonts w:ascii="Times New Roman" w:eastAsia="Times New Roman" w:hAnsi="Times New Roman" w:cs="Times New Roman"/>
          <w:color w:val="000000" w:themeColor="text1"/>
          <w:sz w:val="24"/>
          <w:szCs w:val="24"/>
        </w:rPr>
        <w:t xml:space="preserve"> shift from a compliance </w:t>
      </w:r>
      <w:r w:rsidR="76981438" w:rsidRPr="58B0FC49">
        <w:rPr>
          <w:rFonts w:ascii="Times New Roman" w:eastAsia="Times New Roman" w:hAnsi="Times New Roman" w:cs="Times New Roman"/>
          <w:color w:val="000000" w:themeColor="text1"/>
          <w:sz w:val="24"/>
          <w:szCs w:val="24"/>
        </w:rPr>
        <w:t xml:space="preserve">body </w:t>
      </w:r>
      <w:r w:rsidR="4AA2C011" w:rsidRPr="58B0FC49">
        <w:rPr>
          <w:rFonts w:ascii="Times New Roman" w:eastAsia="Times New Roman" w:hAnsi="Times New Roman" w:cs="Times New Roman"/>
          <w:color w:val="000000" w:themeColor="text1"/>
          <w:sz w:val="24"/>
          <w:szCs w:val="24"/>
        </w:rPr>
        <w:t>to strategic planning</w:t>
      </w:r>
      <w:r w:rsidR="00AF0B64" w:rsidRPr="58B0FC49">
        <w:rPr>
          <w:rFonts w:ascii="Times New Roman" w:eastAsia="Times New Roman" w:hAnsi="Times New Roman" w:cs="Times New Roman"/>
          <w:color w:val="000000" w:themeColor="text1"/>
          <w:sz w:val="24"/>
          <w:szCs w:val="24"/>
        </w:rPr>
        <w:t xml:space="preserve"> </w:t>
      </w:r>
      <w:proofErr w:type="gramStart"/>
      <w:r w:rsidR="00AF0B64" w:rsidRPr="58B0FC49">
        <w:rPr>
          <w:rFonts w:ascii="Times New Roman" w:eastAsia="Times New Roman" w:hAnsi="Times New Roman" w:cs="Times New Roman"/>
          <w:color w:val="000000" w:themeColor="text1"/>
          <w:sz w:val="24"/>
          <w:szCs w:val="24"/>
        </w:rPr>
        <w:t>in order to</w:t>
      </w:r>
      <w:proofErr w:type="gramEnd"/>
      <w:r w:rsidR="00AF0B64" w:rsidRPr="58B0FC49">
        <w:rPr>
          <w:rFonts w:ascii="Times New Roman" w:eastAsia="Times New Roman" w:hAnsi="Times New Roman" w:cs="Times New Roman"/>
          <w:color w:val="000000" w:themeColor="text1"/>
          <w:sz w:val="24"/>
          <w:szCs w:val="24"/>
        </w:rPr>
        <w:t xml:space="preserve"> fully active the potential power of the Board. </w:t>
      </w:r>
    </w:p>
    <w:p w14:paraId="06CE2EF9" w14:textId="2A293E5A" w:rsidR="00351A1B" w:rsidRDefault="00351A1B" w:rsidP="58B0FC49">
      <w:pPr>
        <w:spacing w:after="0"/>
        <w:rPr>
          <w:rFonts w:ascii="Times New Roman" w:eastAsia="Times New Roman" w:hAnsi="Times New Roman" w:cs="Times New Roman"/>
          <w:color w:val="000000" w:themeColor="text1"/>
          <w:sz w:val="24"/>
          <w:szCs w:val="24"/>
        </w:rPr>
      </w:pPr>
    </w:p>
    <w:p w14:paraId="74B1274D" w14:textId="54BB9AF2" w:rsidR="00351A1B" w:rsidRDefault="26971565" w:rsidP="58B0FC49">
      <w:pPr>
        <w:pStyle w:val="ListParagraph"/>
        <w:numPr>
          <w:ilvl w:val="0"/>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Special Oversight Committee on Workforce Expansion and Development Update</w:t>
      </w:r>
    </w:p>
    <w:p w14:paraId="7CF211E7" w14:textId="60FD8FD0" w:rsidR="00351A1B" w:rsidRDefault="7A6CC963"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Chair Grinold </w:t>
      </w:r>
      <w:r w:rsidR="5232C6B9" w:rsidRPr="58B0FC49">
        <w:rPr>
          <w:rFonts w:ascii="Times New Roman" w:eastAsia="Times New Roman" w:hAnsi="Times New Roman" w:cs="Times New Roman"/>
          <w:color w:val="000000" w:themeColor="text1"/>
          <w:sz w:val="24"/>
          <w:szCs w:val="24"/>
        </w:rPr>
        <w:t xml:space="preserve">updated </w:t>
      </w:r>
      <w:r w:rsidRPr="58B0FC49">
        <w:rPr>
          <w:rFonts w:ascii="Times New Roman" w:eastAsia="Times New Roman" w:hAnsi="Times New Roman" w:cs="Times New Roman"/>
          <w:color w:val="000000" w:themeColor="text1"/>
          <w:sz w:val="24"/>
          <w:szCs w:val="24"/>
        </w:rPr>
        <w:t>the Board o</w:t>
      </w:r>
      <w:r w:rsidR="3F197B20" w:rsidRPr="58B0FC49">
        <w:rPr>
          <w:rFonts w:ascii="Times New Roman" w:eastAsia="Times New Roman" w:hAnsi="Times New Roman" w:cs="Times New Roman"/>
          <w:color w:val="000000" w:themeColor="text1"/>
          <w:sz w:val="24"/>
          <w:szCs w:val="24"/>
        </w:rPr>
        <w:t xml:space="preserve">n </w:t>
      </w:r>
      <w:r w:rsidRPr="58B0FC49">
        <w:rPr>
          <w:rFonts w:ascii="Times New Roman" w:eastAsia="Times New Roman" w:hAnsi="Times New Roman" w:cs="Times New Roman"/>
          <w:color w:val="000000" w:themeColor="text1"/>
          <w:sz w:val="24"/>
          <w:szCs w:val="24"/>
        </w:rPr>
        <w:t>the Special Oversight Committee on Workforce Expansion and Development</w:t>
      </w:r>
      <w:r w:rsidR="454DA0D7" w:rsidRPr="58B0FC49">
        <w:rPr>
          <w:rFonts w:ascii="Times New Roman" w:eastAsia="Times New Roman" w:hAnsi="Times New Roman" w:cs="Times New Roman"/>
          <w:color w:val="000000" w:themeColor="text1"/>
          <w:sz w:val="24"/>
          <w:szCs w:val="24"/>
        </w:rPr>
        <w:t>,</w:t>
      </w:r>
      <w:r w:rsidRPr="58B0FC49">
        <w:rPr>
          <w:rFonts w:ascii="Times New Roman" w:eastAsia="Times New Roman" w:hAnsi="Times New Roman" w:cs="Times New Roman"/>
          <w:color w:val="000000" w:themeColor="text1"/>
          <w:sz w:val="24"/>
          <w:szCs w:val="24"/>
        </w:rPr>
        <w:t xml:space="preserve"> which was created during the last legislative session and charged with identifying best practices</w:t>
      </w:r>
      <w:r w:rsidR="14F72B73" w:rsidRPr="58B0FC49">
        <w:rPr>
          <w:rFonts w:ascii="Times New Roman" w:eastAsia="Times New Roman" w:hAnsi="Times New Roman" w:cs="Times New Roman"/>
          <w:color w:val="000000" w:themeColor="text1"/>
          <w:sz w:val="24"/>
          <w:szCs w:val="24"/>
        </w:rPr>
        <w:t xml:space="preserve"> in workforce systems</w:t>
      </w:r>
      <w:r w:rsidRPr="58B0FC49">
        <w:rPr>
          <w:rFonts w:ascii="Times New Roman" w:eastAsia="Times New Roman" w:hAnsi="Times New Roman" w:cs="Times New Roman"/>
          <w:color w:val="000000" w:themeColor="text1"/>
          <w:sz w:val="24"/>
          <w:szCs w:val="24"/>
        </w:rPr>
        <w:t xml:space="preserve"> </w:t>
      </w:r>
      <w:r w:rsidR="5C511D35" w:rsidRPr="58B0FC49">
        <w:rPr>
          <w:rFonts w:ascii="Times New Roman" w:eastAsia="Times New Roman" w:hAnsi="Times New Roman" w:cs="Times New Roman"/>
          <w:color w:val="000000" w:themeColor="text1"/>
          <w:sz w:val="24"/>
          <w:szCs w:val="24"/>
        </w:rPr>
        <w:t>by looking at other states</w:t>
      </w:r>
      <w:r w:rsidR="767C5827" w:rsidRPr="58B0FC49">
        <w:rPr>
          <w:rFonts w:ascii="Times New Roman" w:eastAsia="Times New Roman" w:hAnsi="Times New Roman" w:cs="Times New Roman"/>
          <w:color w:val="000000" w:themeColor="text1"/>
          <w:sz w:val="24"/>
          <w:szCs w:val="24"/>
        </w:rPr>
        <w:t xml:space="preserve"> </w:t>
      </w:r>
      <w:r w:rsidR="77865868" w:rsidRPr="58B0FC49">
        <w:rPr>
          <w:rFonts w:ascii="Times New Roman" w:eastAsia="Times New Roman" w:hAnsi="Times New Roman" w:cs="Times New Roman"/>
          <w:color w:val="000000" w:themeColor="text1"/>
          <w:sz w:val="24"/>
          <w:szCs w:val="24"/>
        </w:rPr>
        <w:t>like</w:t>
      </w:r>
      <w:r w:rsidR="767C5827" w:rsidRPr="58B0FC49">
        <w:rPr>
          <w:rFonts w:ascii="Times New Roman" w:eastAsia="Times New Roman" w:hAnsi="Times New Roman" w:cs="Times New Roman"/>
          <w:color w:val="000000" w:themeColor="text1"/>
          <w:sz w:val="24"/>
          <w:szCs w:val="24"/>
        </w:rPr>
        <w:t xml:space="preserve"> </w:t>
      </w:r>
      <w:r w:rsidR="5C511D35" w:rsidRPr="58B0FC49">
        <w:rPr>
          <w:rFonts w:ascii="Times New Roman" w:eastAsia="Times New Roman" w:hAnsi="Times New Roman" w:cs="Times New Roman"/>
          <w:color w:val="000000" w:themeColor="text1"/>
          <w:sz w:val="24"/>
          <w:szCs w:val="24"/>
        </w:rPr>
        <w:t xml:space="preserve">Vermont. The vendor selected to complete this work is Public Consulting Group. The </w:t>
      </w:r>
      <w:r w:rsidR="04784D42" w:rsidRPr="58B0FC49">
        <w:rPr>
          <w:rFonts w:ascii="Times New Roman" w:eastAsia="Times New Roman" w:hAnsi="Times New Roman" w:cs="Times New Roman"/>
          <w:color w:val="000000" w:themeColor="text1"/>
          <w:sz w:val="24"/>
          <w:szCs w:val="24"/>
        </w:rPr>
        <w:t>committee will meet with the vendor for the first time tomorrow</w:t>
      </w:r>
      <w:r w:rsidR="702A6818" w:rsidRPr="58B0FC49">
        <w:rPr>
          <w:rFonts w:ascii="Times New Roman" w:eastAsia="Times New Roman" w:hAnsi="Times New Roman" w:cs="Times New Roman"/>
          <w:color w:val="000000" w:themeColor="text1"/>
          <w:sz w:val="24"/>
          <w:szCs w:val="24"/>
        </w:rPr>
        <w:t xml:space="preserve"> (Friday, February 17</w:t>
      </w:r>
      <w:r w:rsidR="702A6818" w:rsidRPr="58B0FC49">
        <w:rPr>
          <w:rFonts w:ascii="Times New Roman" w:eastAsia="Times New Roman" w:hAnsi="Times New Roman" w:cs="Times New Roman"/>
          <w:color w:val="000000" w:themeColor="text1"/>
          <w:sz w:val="24"/>
          <w:szCs w:val="24"/>
          <w:vertAlign w:val="superscript"/>
        </w:rPr>
        <w:t>th</w:t>
      </w:r>
      <w:r w:rsidR="702A6818" w:rsidRPr="58B0FC49">
        <w:rPr>
          <w:rFonts w:ascii="Times New Roman" w:eastAsia="Times New Roman" w:hAnsi="Times New Roman" w:cs="Times New Roman"/>
          <w:color w:val="000000" w:themeColor="text1"/>
          <w:sz w:val="24"/>
          <w:szCs w:val="24"/>
        </w:rPr>
        <w:t>, 2023)</w:t>
      </w:r>
      <w:r w:rsidR="04784D42" w:rsidRPr="58B0FC49">
        <w:rPr>
          <w:rFonts w:ascii="Times New Roman" w:eastAsia="Times New Roman" w:hAnsi="Times New Roman" w:cs="Times New Roman"/>
          <w:color w:val="000000" w:themeColor="text1"/>
          <w:sz w:val="24"/>
          <w:szCs w:val="24"/>
        </w:rPr>
        <w:t xml:space="preserve">. </w:t>
      </w:r>
      <w:r w:rsidR="2660F5FA" w:rsidRPr="58B0FC49">
        <w:rPr>
          <w:rFonts w:ascii="Times New Roman" w:eastAsia="Times New Roman" w:hAnsi="Times New Roman" w:cs="Times New Roman"/>
          <w:color w:val="000000" w:themeColor="text1"/>
          <w:sz w:val="24"/>
          <w:szCs w:val="24"/>
        </w:rPr>
        <w:t xml:space="preserve">The link to the group’s website can be found </w:t>
      </w:r>
      <w:hyperlink r:id="rId12">
        <w:r w:rsidR="2660F5FA" w:rsidRPr="58B0FC49">
          <w:rPr>
            <w:rStyle w:val="Hyperlink"/>
            <w:rFonts w:ascii="Times New Roman" w:eastAsia="Times New Roman" w:hAnsi="Times New Roman" w:cs="Times New Roman"/>
            <w:sz w:val="24"/>
            <w:szCs w:val="24"/>
          </w:rPr>
          <w:t>he</w:t>
        </w:r>
        <w:r w:rsidR="2660F5FA" w:rsidRPr="58B0FC49">
          <w:rPr>
            <w:rStyle w:val="Hyperlink"/>
            <w:rFonts w:ascii="Times New Roman" w:eastAsia="Times New Roman" w:hAnsi="Times New Roman" w:cs="Times New Roman"/>
            <w:sz w:val="24"/>
            <w:szCs w:val="24"/>
          </w:rPr>
          <w:t>r</w:t>
        </w:r>
        <w:r w:rsidR="2660F5FA" w:rsidRPr="58B0FC49">
          <w:rPr>
            <w:rStyle w:val="Hyperlink"/>
            <w:rFonts w:ascii="Times New Roman" w:eastAsia="Times New Roman" w:hAnsi="Times New Roman" w:cs="Times New Roman"/>
            <w:sz w:val="24"/>
            <w:szCs w:val="24"/>
          </w:rPr>
          <w:t>e</w:t>
        </w:r>
      </w:hyperlink>
      <w:r w:rsidR="2660F5FA" w:rsidRPr="58B0FC49">
        <w:rPr>
          <w:rFonts w:ascii="Times New Roman" w:eastAsia="Times New Roman" w:hAnsi="Times New Roman" w:cs="Times New Roman"/>
          <w:color w:val="000000" w:themeColor="text1"/>
          <w:sz w:val="24"/>
          <w:szCs w:val="24"/>
        </w:rPr>
        <w:t xml:space="preserve">. </w:t>
      </w:r>
    </w:p>
    <w:p w14:paraId="2E26DEAD" w14:textId="208CF151" w:rsidR="00351A1B" w:rsidRDefault="00351A1B" w:rsidP="58B0FC49">
      <w:pPr>
        <w:spacing w:after="0"/>
        <w:rPr>
          <w:rFonts w:ascii="Times New Roman" w:eastAsia="Times New Roman" w:hAnsi="Times New Roman" w:cs="Times New Roman"/>
          <w:color w:val="000000" w:themeColor="text1"/>
          <w:sz w:val="24"/>
          <w:szCs w:val="24"/>
        </w:rPr>
      </w:pPr>
    </w:p>
    <w:p w14:paraId="4D57DDD3" w14:textId="010C7D7C" w:rsidR="00351A1B" w:rsidRDefault="26971565" w:rsidP="58B0FC49">
      <w:pPr>
        <w:pStyle w:val="ListParagraph"/>
        <w:numPr>
          <w:ilvl w:val="0"/>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Governor Scott’s Workforce Policy Update</w:t>
      </w:r>
      <w:r w:rsidR="279B346F" w:rsidRPr="58B0FC49">
        <w:rPr>
          <w:rFonts w:ascii="Times New Roman" w:eastAsia="Times New Roman" w:hAnsi="Times New Roman" w:cs="Times New Roman"/>
          <w:color w:val="000000" w:themeColor="text1"/>
          <w:sz w:val="24"/>
          <w:szCs w:val="24"/>
        </w:rPr>
        <w:t xml:space="preserve"> </w:t>
      </w:r>
    </w:p>
    <w:p w14:paraId="350AD73C" w14:textId="204CF819" w:rsidR="00351A1B" w:rsidRDefault="5A70073A"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Executive Director Biondolillo gave an in-depth overview of the Governor’s </w:t>
      </w:r>
      <w:r w:rsidR="156FD587" w:rsidRPr="58B0FC49">
        <w:rPr>
          <w:rFonts w:ascii="Times New Roman" w:eastAsia="Times New Roman" w:hAnsi="Times New Roman" w:cs="Times New Roman"/>
          <w:color w:val="000000" w:themeColor="text1"/>
          <w:sz w:val="24"/>
          <w:szCs w:val="24"/>
        </w:rPr>
        <w:t xml:space="preserve">budget initiatives related to workforce, including investing </w:t>
      </w:r>
      <w:r w:rsidR="776A44A2" w:rsidRPr="58B0FC49">
        <w:rPr>
          <w:rFonts w:ascii="Times New Roman" w:eastAsia="Times New Roman" w:hAnsi="Times New Roman" w:cs="Times New Roman"/>
          <w:color w:val="000000" w:themeColor="text1"/>
          <w:sz w:val="24"/>
          <w:szCs w:val="24"/>
        </w:rPr>
        <w:t xml:space="preserve">in </w:t>
      </w:r>
      <w:r w:rsidR="156FD587" w:rsidRPr="58B0FC49">
        <w:rPr>
          <w:rFonts w:ascii="Times New Roman" w:eastAsia="Times New Roman" w:hAnsi="Times New Roman" w:cs="Times New Roman"/>
          <w:color w:val="000000" w:themeColor="text1"/>
          <w:sz w:val="24"/>
          <w:szCs w:val="24"/>
        </w:rPr>
        <w:t xml:space="preserve">Vermont's existing workforce, retaining more high school and college graduates, recruiting more working families </w:t>
      </w:r>
      <w:r w:rsidR="15ED54D6" w:rsidRPr="58B0FC49">
        <w:rPr>
          <w:rFonts w:ascii="Times New Roman" w:eastAsia="Times New Roman" w:hAnsi="Times New Roman" w:cs="Times New Roman"/>
          <w:color w:val="000000" w:themeColor="text1"/>
          <w:sz w:val="24"/>
          <w:szCs w:val="24"/>
        </w:rPr>
        <w:t xml:space="preserve">to the state </w:t>
      </w:r>
      <w:r w:rsidR="156FD587" w:rsidRPr="58B0FC49">
        <w:rPr>
          <w:rFonts w:ascii="Times New Roman" w:eastAsia="Times New Roman" w:hAnsi="Times New Roman" w:cs="Times New Roman"/>
          <w:color w:val="000000" w:themeColor="text1"/>
          <w:sz w:val="24"/>
          <w:szCs w:val="24"/>
        </w:rPr>
        <w:t xml:space="preserve">and continuous monitoring and improvement of </w:t>
      </w:r>
      <w:r w:rsidR="6442E91B" w:rsidRPr="58B0FC49">
        <w:rPr>
          <w:rFonts w:ascii="Times New Roman" w:eastAsia="Times New Roman" w:hAnsi="Times New Roman" w:cs="Times New Roman"/>
          <w:color w:val="000000" w:themeColor="text1"/>
          <w:sz w:val="24"/>
          <w:szCs w:val="24"/>
        </w:rPr>
        <w:t>Vermont's</w:t>
      </w:r>
      <w:r w:rsidR="156FD587" w:rsidRPr="58B0FC49">
        <w:rPr>
          <w:rFonts w:ascii="Times New Roman" w:eastAsia="Times New Roman" w:hAnsi="Times New Roman" w:cs="Times New Roman"/>
          <w:color w:val="000000" w:themeColor="text1"/>
          <w:sz w:val="24"/>
          <w:szCs w:val="24"/>
        </w:rPr>
        <w:t xml:space="preserve"> workforce system. </w:t>
      </w:r>
      <w:r w:rsidR="70C05DDF" w:rsidRPr="58B0FC49">
        <w:rPr>
          <w:rFonts w:ascii="Times New Roman" w:eastAsia="Times New Roman" w:hAnsi="Times New Roman" w:cs="Times New Roman"/>
          <w:color w:val="000000" w:themeColor="text1"/>
          <w:sz w:val="24"/>
          <w:szCs w:val="24"/>
        </w:rPr>
        <w:t>She highlighted that she sends out bi-weekly legislative updates and hosts weekly office hours on Fridays from 10-11 am via Microsoft Teams where any questions regarding legislative updates can be discussed. The link can be found</w:t>
      </w:r>
      <w:r w:rsidR="6350D77B" w:rsidRPr="58B0FC49">
        <w:rPr>
          <w:rFonts w:ascii="Times New Roman" w:eastAsia="Times New Roman" w:hAnsi="Times New Roman" w:cs="Times New Roman"/>
          <w:color w:val="000000" w:themeColor="text1"/>
          <w:sz w:val="24"/>
          <w:szCs w:val="24"/>
        </w:rPr>
        <w:t xml:space="preserve"> here:</w:t>
      </w:r>
      <w:r w:rsidR="70C05DDF" w:rsidRPr="58B0FC49">
        <w:rPr>
          <w:rFonts w:ascii="Times New Roman" w:eastAsia="Times New Roman" w:hAnsi="Times New Roman" w:cs="Times New Roman"/>
          <w:color w:val="000000" w:themeColor="text1"/>
          <w:sz w:val="24"/>
          <w:szCs w:val="24"/>
        </w:rPr>
        <w:t xml:space="preserve"> </w:t>
      </w:r>
      <w:hyperlink r:id="rId13">
        <w:r w:rsidR="208030E0" w:rsidRPr="58B0FC49">
          <w:rPr>
            <w:rStyle w:val="Hyperlink"/>
            <w:rFonts w:ascii="Times New Roman" w:eastAsia="Times New Roman" w:hAnsi="Times New Roman" w:cs="Times New Roman"/>
            <w:sz w:val="24"/>
            <w:szCs w:val="24"/>
          </w:rPr>
          <w:t>https://teams.microsoft.com/l/meetup-join/19%3ameeting_ODU0MWYxMWYtYjhmZi00MTMwLWI4MjEtNzIxNDY1Y2E0NmY1%40thread.v2/0?c</w:t>
        </w:r>
        <w:r w:rsidR="208030E0" w:rsidRPr="58B0FC49">
          <w:rPr>
            <w:rStyle w:val="Hyperlink"/>
            <w:rFonts w:ascii="Times New Roman" w:eastAsia="Times New Roman" w:hAnsi="Times New Roman" w:cs="Times New Roman"/>
            <w:sz w:val="24"/>
            <w:szCs w:val="24"/>
          </w:rPr>
          <w:t>o</w:t>
        </w:r>
        <w:r w:rsidR="208030E0" w:rsidRPr="58B0FC49">
          <w:rPr>
            <w:rStyle w:val="Hyperlink"/>
            <w:rFonts w:ascii="Times New Roman" w:eastAsia="Times New Roman" w:hAnsi="Times New Roman" w:cs="Times New Roman"/>
            <w:sz w:val="24"/>
            <w:szCs w:val="24"/>
          </w:rPr>
          <w:t>ntext=%7b%22Tid%22%3a%2220b4933b-baad-433c-9c02-70edcc7559c6%22%2c%22Oid%22%3a%226de2ea51-24e6-45aa-819a-f3a32b1b5037%22%7d</w:t>
        </w:r>
      </w:hyperlink>
      <w:r w:rsidR="208030E0" w:rsidRPr="58B0FC49">
        <w:rPr>
          <w:rFonts w:ascii="Times New Roman" w:eastAsia="Times New Roman" w:hAnsi="Times New Roman" w:cs="Times New Roman"/>
          <w:sz w:val="24"/>
          <w:szCs w:val="24"/>
        </w:rPr>
        <w:t xml:space="preserve"> </w:t>
      </w:r>
      <w:r w:rsidR="70C05DDF" w:rsidRPr="58B0FC49">
        <w:rPr>
          <w:rFonts w:ascii="Times New Roman" w:eastAsia="Times New Roman" w:hAnsi="Times New Roman" w:cs="Times New Roman"/>
          <w:color w:val="000000" w:themeColor="text1"/>
          <w:sz w:val="24"/>
          <w:szCs w:val="24"/>
        </w:rPr>
        <w:t xml:space="preserve"> </w:t>
      </w:r>
    </w:p>
    <w:p w14:paraId="20D0D6BD" w14:textId="337C648E" w:rsidR="00351A1B" w:rsidRDefault="4E325676"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The full presentation can be found </w:t>
      </w:r>
      <w:hyperlink r:id="rId14">
        <w:r w:rsidRPr="58B0FC49">
          <w:rPr>
            <w:rStyle w:val="Hyperlink"/>
            <w:rFonts w:ascii="Times New Roman" w:eastAsia="Times New Roman" w:hAnsi="Times New Roman" w:cs="Times New Roman"/>
            <w:sz w:val="24"/>
            <w:szCs w:val="24"/>
          </w:rPr>
          <w:t>here</w:t>
        </w:r>
      </w:hyperlink>
      <w:r w:rsidRPr="58B0FC49">
        <w:rPr>
          <w:rFonts w:ascii="Times New Roman" w:eastAsia="Times New Roman" w:hAnsi="Times New Roman" w:cs="Times New Roman"/>
          <w:color w:val="000000" w:themeColor="text1"/>
          <w:sz w:val="24"/>
          <w:szCs w:val="24"/>
        </w:rPr>
        <w:t xml:space="preserve">. </w:t>
      </w:r>
    </w:p>
    <w:p w14:paraId="27B666CE" w14:textId="421C61B3" w:rsidR="00351A1B" w:rsidRDefault="00351A1B" w:rsidP="58B0FC49">
      <w:pPr>
        <w:spacing w:after="0"/>
        <w:rPr>
          <w:rFonts w:ascii="Times New Roman" w:eastAsia="Times New Roman" w:hAnsi="Times New Roman" w:cs="Times New Roman"/>
          <w:color w:val="000000" w:themeColor="text1"/>
          <w:sz w:val="24"/>
          <w:szCs w:val="24"/>
        </w:rPr>
      </w:pPr>
    </w:p>
    <w:p w14:paraId="21E4F9CB" w14:textId="2B39E609" w:rsidR="00351A1B" w:rsidRDefault="773329AF" w:rsidP="58B0FC49">
      <w:p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New Business:</w:t>
      </w:r>
    </w:p>
    <w:p w14:paraId="46B03422" w14:textId="0B2277B4" w:rsidR="00351A1B" w:rsidRDefault="00351A1B" w:rsidP="58B0FC49">
      <w:pPr>
        <w:spacing w:after="0"/>
        <w:rPr>
          <w:rFonts w:ascii="Times New Roman" w:eastAsia="Times New Roman" w:hAnsi="Times New Roman" w:cs="Times New Roman"/>
          <w:color w:val="000000" w:themeColor="text1"/>
          <w:sz w:val="24"/>
          <w:szCs w:val="24"/>
        </w:rPr>
      </w:pPr>
    </w:p>
    <w:p w14:paraId="66239BB8" w14:textId="7C5F0A88" w:rsidR="00351A1B" w:rsidRDefault="26971565" w:rsidP="58B0FC49">
      <w:pPr>
        <w:pStyle w:val="ListParagraph"/>
        <w:numPr>
          <w:ilvl w:val="0"/>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State Workforce Development Board’s Strategic Plan</w:t>
      </w:r>
    </w:p>
    <w:p w14:paraId="2F8E78D6" w14:textId="2D377C77" w:rsidR="00351A1B" w:rsidRDefault="79935EBC"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Deputy Director Rhim gave a brief overview of the</w:t>
      </w:r>
      <w:r w:rsidR="5740E95D" w:rsidRPr="58B0FC49">
        <w:rPr>
          <w:rFonts w:ascii="Times New Roman" w:eastAsia="Times New Roman" w:hAnsi="Times New Roman" w:cs="Times New Roman"/>
          <w:color w:val="000000" w:themeColor="text1"/>
          <w:sz w:val="24"/>
          <w:szCs w:val="24"/>
        </w:rPr>
        <w:t xml:space="preserve"> ongoing </w:t>
      </w:r>
      <w:r w:rsidRPr="58B0FC49">
        <w:rPr>
          <w:rFonts w:ascii="Times New Roman" w:eastAsia="Times New Roman" w:hAnsi="Times New Roman" w:cs="Times New Roman"/>
          <w:color w:val="000000" w:themeColor="text1"/>
          <w:sz w:val="24"/>
          <w:szCs w:val="24"/>
        </w:rPr>
        <w:t>timeline of the strategic plan, starting</w:t>
      </w:r>
      <w:r w:rsidR="58D2580F" w:rsidRPr="58B0FC49">
        <w:rPr>
          <w:rFonts w:ascii="Times New Roman" w:eastAsia="Times New Roman" w:hAnsi="Times New Roman" w:cs="Times New Roman"/>
          <w:color w:val="000000" w:themeColor="text1"/>
          <w:sz w:val="24"/>
          <w:szCs w:val="24"/>
        </w:rPr>
        <w:t xml:space="preserve"> back</w:t>
      </w:r>
      <w:r w:rsidRPr="58B0FC49">
        <w:rPr>
          <w:rFonts w:ascii="Times New Roman" w:eastAsia="Times New Roman" w:hAnsi="Times New Roman" w:cs="Times New Roman"/>
          <w:color w:val="000000" w:themeColor="text1"/>
          <w:sz w:val="24"/>
          <w:szCs w:val="24"/>
        </w:rPr>
        <w:t xml:space="preserve"> in May of 2022. She ended </w:t>
      </w:r>
      <w:r w:rsidR="3E78ABAE" w:rsidRPr="58B0FC49">
        <w:rPr>
          <w:rFonts w:ascii="Times New Roman" w:eastAsia="Times New Roman" w:hAnsi="Times New Roman" w:cs="Times New Roman"/>
          <w:color w:val="000000" w:themeColor="text1"/>
          <w:sz w:val="24"/>
          <w:szCs w:val="24"/>
        </w:rPr>
        <w:t xml:space="preserve">by </w:t>
      </w:r>
      <w:r w:rsidRPr="58B0FC49">
        <w:rPr>
          <w:rFonts w:ascii="Times New Roman" w:eastAsia="Times New Roman" w:hAnsi="Times New Roman" w:cs="Times New Roman"/>
          <w:color w:val="000000" w:themeColor="text1"/>
          <w:sz w:val="24"/>
          <w:szCs w:val="24"/>
        </w:rPr>
        <w:t xml:space="preserve">noting that the goal is to vote on the full plan, in person, in May of 2023. </w:t>
      </w:r>
    </w:p>
    <w:p w14:paraId="47C2FB2B" w14:textId="413C92ED" w:rsidR="00351A1B" w:rsidRDefault="3580A635"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Executive Director Biondolillo then reviewed each of the priority areas, including the Workforce Innovation and Opportunity Act (WIOA), workforce system alignment, workforce supports, workforce education and training and relocation, </w:t>
      </w:r>
      <w:proofErr w:type="gramStart"/>
      <w:r w:rsidRPr="58B0FC49">
        <w:rPr>
          <w:rFonts w:ascii="Times New Roman" w:eastAsia="Times New Roman" w:hAnsi="Times New Roman" w:cs="Times New Roman"/>
          <w:color w:val="000000" w:themeColor="text1"/>
          <w:sz w:val="24"/>
          <w:szCs w:val="24"/>
        </w:rPr>
        <w:t>recruitment</w:t>
      </w:r>
      <w:proofErr w:type="gramEnd"/>
      <w:r w:rsidRPr="58B0FC49">
        <w:rPr>
          <w:rFonts w:ascii="Times New Roman" w:eastAsia="Times New Roman" w:hAnsi="Times New Roman" w:cs="Times New Roman"/>
          <w:color w:val="000000" w:themeColor="text1"/>
          <w:sz w:val="24"/>
          <w:szCs w:val="24"/>
        </w:rPr>
        <w:t xml:space="preserve"> and retention. </w:t>
      </w:r>
      <w:r w:rsidR="6E556255" w:rsidRPr="58B0FC49">
        <w:rPr>
          <w:rFonts w:ascii="Times New Roman" w:eastAsia="Times New Roman" w:hAnsi="Times New Roman" w:cs="Times New Roman"/>
          <w:color w:val="000000" w:themeColor="text1"/>
          <w:sz w:val="24"/>
          <w:szCs w:val="24"/>
        </w:rPr>
        <w:t xml:space="preserve">The full document, outlining each of the priority areas, can be found </w:t>
      </w:r>
      <w:hyperlink r:id="rId15">
        <w:r w:rsidR="6E556255" w:rsidRPr="58B0FC49">
          <w:rPr>
            <w:rStyle w:val="Hyperlink"/>
            <w:rFonts w:ascii="Times New Roman" w:eastAsia="Times New Roman" w:hAnsi="Times New Roman" w:cs="Times New Roman"/>
            <w:sz w:val="24"/>
            <w:szCs w:val="24"/>
          </w:rPr>
          <w:t>h</w:t>
        </w:r>
        <w:r w:rsidR="6E556255" w:rsidRPr="58B0FC49">
          <w:rPr>
            <w:rStyle w:val="Hyperlink"/>
            <w:rFonts w:ascii="Times New Roman" w:eastAsia="Times New Roman" w:hAnsi="Times New Roman" w:cs="Times New Roman"/>
            <w:sz w:val="24"/>
            <w:szCs w:val="24"/>
          </w:rPr>
          <w:t>e</w:t>
        </w:r>
        <w:r w:rsidR="6E556255" w:rsidRPr="58B0FC49">
          <w:rPr>
            <w:rStyle w:val="Hyperlink"/>
            <w:rFonts w:ascii="Times New Roman" w:eastAsia="Times New Roman" w:hAnsi="Times New Roman" w:cs="Times New Roman"/>
            <w:sz w:val="24"/>
            <w:szCs w:val="24"/>
          </w:rPr>
          <w:t>re</w:t>
        </w:r>
      </w:hyperlink>
      <w:r w:rsidR="6E556255" w:rsidRPr="58B0FC49">
        <w:rPr>
          <w:rFonts w:ascii="Times New Roman" w:eastAsia="Times New Roman" w:hAnsi="Times New Roman" w:cs="Times New Roman"/>
          <w:color w:val="000000" w:themeColor="text1"/>
          <w:sz w:val="24"/>
          <w:szCs w:val="24"/>
        </w:rPr>
        <w:t xml:space="preserve">. </w:t>
      </w:r>
    </w:p>
    <w:p w14:paraId="4A076AD7" w14:textId="7CEE95B6" w:rsidR="00351A1B" w:rsidRDefault="00351A1B" w:rsidP="58B0FC49">
      <w:pPr>
        <w:spacing w:after="0"/>
        <w:rPr>
          <w:rFonts w:ascii="Times New Roman" w:eastAsia="Times New Roman" w:hAnsi="Times New Roman" w:cs="Times New Roman"/>
          <w:color w:val="000000" w:themeColor="text1"/>
          <w:sz w:val="24"/>
          <w:szCs w:val="24"/>
        </w:rPr>
      </w:pPr>
    </w:p>
    <w:p w14:paraId="3C80340D" w14:textId="23D3678D" w:rsidR="00351A1B" w:rsidRDefault="26971565" w:rsidP="58B0FC49">
      <w:pPr>
        <w:pStyle w:val="ListParagraph"/>
        <w:numPr>
          <w:ilvl w:val="0"/>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Group Review/Next Steps</w:t>
      </w:r>
    </w:p>
    <w:p w14:paraId="4C994288" w14:textId="34AF9595" w:rsidR="00351A1B" w:rsidRDefault="5C9E5378"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 xml:space="preserve">Janette Bombardier highlighted the need to include strategies aimed at supporting young men. </w:t>
      </w:r>
    </w:p>
    <w:p w14:paraId="232E9EDF" w14:textId="4B117B8C" w:rsidR="00351A1B" w:rsidRDefault="5C9E5378"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lastRenderedPageBreak/>
        <w:t xml:space="preserve">Tom Longstreth suggested adding the priority of disengaged workers, potentially under the relocation, </w:t>
      </w:r>
      <w:proofErr w:type="gramStart"/>
      <w:r w:rsidRPr="58B0FC49">
        <w:rPr>
          <w:rFonts w:ascii="Times New Roman" w:eastAsia="Times New Roman" w:hAnsi="Times New Roman" w:cs="Times New Roman"/>
          <w:color w:val="000000" w:themeColor="text1"/>
          <w:sz w:val="24"/>
          <w:szCs w:val="24"/>
        </w:rPr>
        <w:t>recruitment</w:t>
      </w:r>
      <w:proofErr w:type="gramEnd"/>
      <w:r w:rsidRPr="58B0FC49">
        <w:rPr>
          <w:rFonts w:ascii="Times New Roman" w:eastAsia="Times New Roman" w:hAnsi="Times New Roman" w:cs="Times New Roman"/>
          <w:color w:val="000000" w:themeColor="text1"/>
          <w:sz w:val="24"/>
          <w:szCs w:val="24"/>
        </w:rPr>
        <w:t xml:space="preserve"> and retention priority area. It was then</w:t>
      </w:r>
      <w:r w:rsidR="155B4D07" w:rsidRPr="58B0FC49">
        <w:rPr>
          <w:rFonts w:ascii="Times New Roman" w:eastAsia="Times New Roman" w:hAnsi="Times New Roman" w:cs="Times New Roman"/>
          <w:color w:val="000000" w:themeColor="text1"/>
          <w:sz w:val="24"/>
          <w:szCs w:val="24"/>
        </w:rPr>
        <w:t xml:space="preserve"> discussed and</w:t>
      </w:r>
      <w:r w:rsidRPr="58B0FC49">
        <w:rPr>
          <w:rFonts w:ascii="Times New Roman" w:eastAsia="Times New Roman" w:hAnsi="Times New Roman" w:cs="Times New Roman"/>
          <w:color w:val="000000" w:themeColor="text1"/>
          <w:sz w:val="24"/>
          <w:szCs w:val="24"/>
        </w:rPr>
        <w:t xml:space="preserve"> agreed upon by the group that </w:t>
      </w:r>
      <w:proofErr w:type="gramStart"/>
      <w:r w:rsidR="530D376C" w:rsidRPr="58B0FC49">
        <w:rPr>
          <w:rFonts w:ascii="Times New Roman" w:eastAsia="Times New Roman" w:hAnsi="Times New Roman" w:cs="Times New Roman"/>
          <w:color w:val="000000" w:themeColor="text1"/>
          <w:sz w:val="24"/>
          <w:szCs w:val="24"/>
        </w:rPr>
        <w:t>in order to</w:t>
      </w:r>
      <w:proofErr w:type="gramEnd"/>
      <w:r w:rsidR="530D376C" w:rsidRPr="58B0FC49">
        <w:rPr>
          <w:rFonts w:ascii="Times New Roman" w:eastAsia="Times New Roman" w:hAnsi="Times New Roman" w:cs="Times New Roman"/>
          <w:color w:val="000000" w:themeColor="text1"/>
          <w:sz w:val="24"/>
          <w:szCs w:val="24"/>
        </w:rPr>
        <w:t xml:space="preserve"> remain flexible and not too granular, the priority itself could be renamed to “increase the size and quality of labor force participation” with strategies that point towards specific populations, like disengaged workers</w:t>
      </w:r>
      <w:r w:rsidR="2461ADA8" w:rsidRPr="58B0FC49">
        <w:rPr>
          <w:rFonts w:ascii="Times New Roman" w:eastAsia="Times New Roman" w:hAnsi="Times New Roman" w:cs="Times New Roman"/>
          <w:color w:val="000000" w:themeColor="text1"/>
          <w:sz w:val="24"/>
          <w:szCs w:val="24"/>
        </w:rPr>
        <w:t xml:space="preserve">, mature workers, etc. </w:t>
      </w:r>
    </w:p>
    <w:p w14:paraId="2C078E63" w14:textId="267D249C" w:rsidR="00351A1B" w:rsidRDefault="47813F55" w:rsidP="58B0FC49">
      <w:pPr>
        <w:pStyle w:val="ListParagraph"/>
        <w:numPr>
          <w:ilvl w:val="1"/>
          <w:numId w:val="1"/>
        </w:numPr>
        <w:spacing w:after="0"/>
        <w:rPr>
          <w:rFonts w:ascii="Times New Roman" w:eastAsia="Times New Roman" w:hAnsi="Times New Roman" w:cs="Times New Roman"/>
          <w:color w:val="000000" w:themeColor="text1"/>
          <w:sz w:val="24"/>
          <w:szCs w:val="24"/>
        </w:rPr>
      </w:pPr>
      <w:r w:rsidRPr="58B0FC49">
        <w:rPr>
          <w:rFonts w:ascii="Times New Roman" w:eastAsia="Times New Roman" w:hAnsi="Times New Roman" w:cs="Times New Roman"/>
          <w:color w:val="000000" w:themeColor="text1"/>
          <w:sz w:val="24"/>
          <w:szCs w:val="24"/>
        </w:rPr>
        <w:t>Chair</w:t>
      </w:r>
      <w:r w:rsidR="0249632C" w:rsidRPr="58B0FC49">
        <w:rPr>
          <w:rFonts w:ascii="Times New Roman" w:eastAsia="Times New Roman" w:hAnsi="Times New Roman" w:cs="Times New Roman"/>
          <w:color w:val="000000" w:themeColor="text1"/>
          <w:sz w:val="24"/>
          <w:szCs w:val="24"/>
        </w:rPr>
        <w:t xml:space="preserve"> Grinold</w:t>
      </w:r>
      <w:r w:rsidRPr="58B0FC49">
        <w:rPr>
          <w:rFonts w:ascii="Times New Roman" w:eastAsia="Times New Roman" w:hAnsi="Times New Roman" w:cs="Times New Roman"/>
          <w:color w:val="000000" w:themeColor="text1"/>
          <w:sz w:val="24"/>
          <w:szCs w:val="24"/>
        </w:rPr>
        <w:t xml:space="preserve"> asked for a motion to approve the Board’s strategic plan strategies and benchmarks document shared and discussed today. Motion made by Commissioner </w:t>
      </w:r>
      <w:r w:rsidR="52C90615" w:rsidRPr="58B0FC49">
        <w:rPr>
          <w:rFonts w:ascii="Times New Roman" w:eastAsia="Times New Roman" w:hAnsi="Times New Roman" w:cs="Times New Roman"/>
          <w:color w:val="000000" w:themeColor="text1"/>
          <w:sz w:val="24"/>
          <w:szCs w:val="24"/>
        </w:rPr>
        <w:t>Goldstein, second</w:t>
      </w:r>
      <w:r w:rsidR="042D9001" w:rsidRPr="58B0FC49">
        <w:rPr>
          <w:rFonts w:ascii="Times New Roman" w:eastAsia="Times New Roman" w:hAnsi="Times New Roman" w:cs="Times New Roman"/>
          <w:color w:val="000000" w:themeColor="text1"/>
          <w:sz w:val="24"/>
          <w:szCs w:val="24"/>
        </w:rPr>
        <w:t>ed</w:t>
      </w:r>
      <w:r w:rsidR="52C90615" w:rsidRPr="58B0FC49">
        <w:rPr>
          <w:rFonts w:ascii="Times New Roman" w:eastAsia="Times New Roman" w:hAnsi="Times New Roman" w:cs="Times New Roman"/>
          <w:color w:val="000000" w:themeColor="text1"/>
          <w:sz w:val="24"/>
          <w:szCs w:val="24"/>
        </w:rPr>
        <w:t xml:space="preserve"> by Michael Posternak, approved </w:t>
      </w:r>
      <w:r w:rsidR="17504F89" w:rsidRPr="58B0FC49">
        <w:rPr>
          <w:rFonts w:ascii="Times New Roman" w:eastAsia="Times New Roman" w:hAnsi="Times New Roman" w:cs="Times New Roman"/>
          <w:color w:val="000000" w:themeColor="text1"/>
          <w:sz w:val="24"/>
          <w:szCs w:val="24"/>
        </w:rPr>
        <w:t xml:space="preserve">unanimously by voice vote. </w:t>
      </w:r>
    </w:p>
    <w:p w14:paraId="0B043887" w14:textId="3C2D5E2A" w:rsidR="58B0FC49" w:rsidRDefault="58B0FC49" w:rsidP="58B0FC49">
      <w:pPr>
        <w:spacing w:after="0"/>
        <w:rPr>
          <w:rFonts w:ascii="Times New Roman" w:eastAsia="Times New Roman" w:hAnsi="Times New Roman" w:cs="Times New Roman"/>
          <w:color w:val="000000" w:themeColor="text1"/>
          <w:sz w:val="24"/>
          <w:szCs w:val="24"/>
        </w:rPr>
      </w:pPr>
    </w:p>
    <w:p w14:paraId="23A99EA8" w14:textId="536F2297" w:rsidR="6A03C583" w:rsidRDefault="6A03C583" w:rsidP="58B0FC49">
      <w:pPr>
        <w:rPr>
          <w:rFonts w:ascii="Times New Roman" w:eastAsia="Times New Roman" w:hAnsi="Times New Roman" w:cs="Times New Roman"/>
          <w:sz w:val="24"/>
          <w:szCs w:val="24"/>
        </w:rPr>
      </w:pPr>
      <w:r w:rsidRPr="58B0FC49">
        <w:rPr>
          <w:rFonts w:ascii="Times New Roman" w:eastAsia="Times New Roman" w:hAnsi="Times New Roman" w:cs="Times New Roman"/>
          <w:sz w:val="24"/>
          <w:szCs w:val="24"/>
        </w:rPr>
        <w:t xml:space="preserve">The meeting adjourned at 10:20 am. </w:t>
      </w:r>
    </w:p>
    <w:p w14:paraId="6A2042AA" w14:textId="778AFD68" w:rsidR="6A03C583" w:rsidRDefault="6A03C583" w:rsidP="58B0FC49">
      <w:pPr>
        <w:rPr>
          <w:rFonts w:ascii="Times New Roman" w:eastAsia="Times New Roman" w:hAnsi="Times New Roman" w:cs="Times New Roman"/>
          <w:sz w:val="24"/>
          <w:szCs w:val="24"/>
        </w:rPr>
      </w:pPr>
      <w:r w:rsidRPr="58B0FC49">
        <w:rPr>
          <w:rFonts w:ascii="Times New Roman" w:eastAsia="Times New Roman" w:hAnsi="Times New Roman" w:cs="Times New Roman"/>
          <w:sz w:val="24"/>
          <w:szCs w:val="24"/>
        </w:rPr>
        <w:t xml:space="preserve">Respectfully submitted by Abigail Rhim. </w:t>
      </w:r>
    </w:p>
    <w:p w14:paraId="6F7C80CA" w14:textId="7130FF8E" w:rsidR="58B0FC49" w:rsidRDefault="58B0FC49" w:rsidP="58B0FC49">
      <w:pPr>
        <w:rPr>
          <w:rFonts w:ascii="Times New Roman" w:eastAsia="Times New Roman" w:hAnsi="Times New Roman" w:cs="Times New Roman"/>
          <w:sz w:val="24"/>
          <w:szCs w:val="24"/>
        </w:rPr>
      </w:pPr>
    </w:p>
    <w:p w14:paraId="451F492D" w14:textId="1913038F" w:rsidR="58B0FC49" w:rsidRDefault="58B0FC49" w:rsidP="58B0FC49">
      <w:pPr>
        <w:rPr>
          <w:rFonts w:ascii="Times New Roman" w:eastAsia="Times New Roman" w:hAnsi="Times New Roman" w:cs="Times New Roman"/>
          <w:sz w:val="24"/>
          <w:szCs w:val="24"/>
        </w:rPr>
      </w:pPr>
    </w:p>
    <w:p w14:paraId="468F4BCB" w14:textId="226B116D" w:rsidR="6A03C583" w:rsidRDefault="6A03C583" w:rsidP="58B0FC49">
      <w:r w:rsidRPr="58B0FC49">
        <w:rPr>
          <w:rFonts w:ascii="Times New Roman" w:eastAsia="Times New Roman" w:hAnsi="Times New Roman" w:cs="Times New Roman"/>
          <w:sz w:val="24"/>
          <w:szCs w:val="24"/>
        </w:rPr>
        <w:t xml:space="preserve">_____________________________________________________ </w:t>
      </w:r>
    </w:p>
    <w:p w14:paraId="5DEC5B7E" w14:textId="48E605B8" w:rsidR="6A03C583" w:rsidRDefault="6A03C583" w:rsidP="58B0FC49">
      <w:r w:rsidRPr="58B0FC49">
        <w:rPr>
          <w:rFonts w:ascii="Times New Roman" w:eastAsia="Times New Roman" w:hAnsi="Times New Roman" w:cs="Times New Roman"/>
          <w:sz w:val="24"/>
          <w:szCs w:val="24"/>
        </w:rPr>
        <w:t xml:space="preserve">Abigail Rhim, Deputy Director, Vermont State Workforce Development Board </w:t>
      </w:r>
    </w:p>
    <w:sectPr w:rsidR="6A03C58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5CAA" w14:textId="77777777" w:rsidR="00BC1D29" w:rsidRDefault="00BC1D29" w:rsidP="00624670">
      <w:pPr>
        <w:spacing w:after="0" w:line="240" w:lineRule="auto"/>
      </w:pPr>
      <w:r>
        <w:separator/>
      </w:r>
    </w:p>
  </w:endnote>
  <w:endnote w:type="continuationSeparator" w:id="0">
    <w:p w14:paraId="3AAFE1F0" w14:textId="77777777" w:rsidR="00BC1D29" w:rsidRDefault="00BC1D29" w:rsidP="0062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F4D4" w14:textId="77777777" w:rsidR="00624670" w:rsidRDefault="00624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272D" w14:textId="77777777" w:rsidR="00624670" w:rsidRDefault="00624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ECA4" w14:textId="77777777" w:rsidR="00624670" w:rsidRDefault="00624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6FC3" w14:textId="77777777" w:rsidR="00BC1D29" w:rsidRDefault="00BC1D29" w:rsidP="00624670">
      <w:pPr>
        <w:spacing w:after="0" w:line="240" w:lineRule="auto"/>
      </w:pPr>
      <w:r>
        <w:separator/>
      </w:r>
    </w:p>
  </w:footnote>
  <w:footnote w:type="continuationSeparator" w:id="0">
    <w:p w14:paraId="6F81B2E8" w14:textId="77777777" w:rsidR="00BC1D29" w:rsidRDefault="00BC1D29" w:rsidP="00624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361B" w14:textId="758BC877" w:rsidR="00624670" w:rsidRDefault="00624670">
    <w:pPr>
      <w:pStyle w:val="Header"/>
    </w:pPr>
    <w:r>
      <w:rPr>
        <w:noProof/>
      </w:rPr>
      <w:pict w14:anchorId="15C30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B3FA" w14:textId="76BBB495" w:rsidR="00624670" w:rsidRDefault="00624670">
    <w:pPr>
      <w:pStyle w:val="Header"/>
    </w:pPr>
    <w:r>
      <w:rPr>
        <w:noProof/>
      </w:rPr>
      <w:pict w14:anchorId="7F3D8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96A2" w14:textId="02864C8F" w:rsidR="00624670" w:rsidRDefault="00624670">
    <w:pPr>
      <w:pStyle w:val="Header"/>
    </w:pPr>
    <w:r>
      <w:rPr>
        <w:noProof/>
      </w:rPr>
      <w:pict w14:anchorId="0F992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246A"/>
    <w:multiLevelType w:val="hybridMultilevel"/>
    <w:tmpl w:val="91C0F02E"/>
    <w:lvl w:ilvl="0" w:tplc="BF02355C">
      <w:start w:val="1"/>
      <w:numFmt w:val="bullet"/>
      <w:lvlText w:val=""/>
      <w:lvlJc w:val="left"/>
      <w:pPr>
        <w:ind w:left="360" w:hanging="360"/>
      </w:pPr>
      <w:rPr>
        <w:rFonts w:ascii="Symbol" w:hAnsi="Symbol" w:hint="default"/>
      </w:rPr>
    </w:lvl>
    <w:lvl w:ilvl="1" w:tplc="6E38D984">
      <w:start w:val="1"/>
      <w:numFmt w:val="bullet"/>
      <w:lvlText w:val="o"/>
      <w:lvlJc w:val="left"/>
      <w:pPr>
        <w:ind w:left="1440" w:hanging="360"/>
      </w:pPr>
      <w:rPr>
        <w:rFonts w:ascii="Courier New" w:hAnsi="Courier New" w:hint="default"/>
      </w:rPr>
    </w:lvl>
    <w:lvl w:ilvl="2" w:tplc="32C070B8">
      <w:start w:val="1"/>
      <w:numFmt w:val="bullet"/>
      <w:lvlText w:val=""/>
      <w:lvlJc w:val="left"/>
      <w:pPr>
        <w:ind w:left="2160" w:hanging="360"/>
      </w:pPr>
      <w:rPr>
        <w:rFonts w:ascii="Wingdings" w:hAnsi="Wingdings" w:hint="default"/>
      </w:rPr>
    </w:lvl>
    <w:lvl w:ilvl="3" w:tplc="A5FAE1F0">
      <w:start w:val="1"/>
      <w:numFmt w:val="bullet"/>
      <w:lvlText w:val=""/>
      <w:lvlJc w:val="left"/>
      <w:pPr>
        <w:ind w:left="2880" w:hanging="360"/>
      </w:pPr>
      <w:rPr>
        <w:rFonts w:ascii="Symbol" w:hAnsi="Symbol" w:hint="default"/>
      </w:rPr>
    </w:lvl>
    <w:lvl w:ilvl="4" w:tplc="62CA4658">
      <w:start w:val="1"/>
      <w:numFmt w:val="bullet"/>
      <w:lvlText w:val="o"/>
      <w:lvlJc w:val="left"/>
      <w:pPr>
        <w:ind w:left="3600" w:hanging="360"/>
      </w:pPr>
      <w:rPr>
        <w:rFonts w:ascii="Courier New" w:hAnsi="Courier New" w:hint="default"/>
      </w:rPr>
    </w:lvl>
    <w:lvl w:ilvl="5" w:tplc="04F0ABF0">
      <w:start w:val="1"/>
      <w:numFmt w:val="bullet"/>
      <w:lvlText w:val=""/>
      <w:lvlJc w:val="left"/>
      <w:pPr>
        <w:ind w:left="4320" w:hanging="360"/>
      </w:pPr>
      <w:rPr>
        <w:rFonts w:ascii="Wingdings" w:hAnsi="Wingdings" w:hint="default"/>
      </w:rPr>
    </w:lvl>
    <w:lvl w:ilvl="6" w:tplc="9124AA8E">
      <w:start w:val="1"/>
      <w:numFmt w:val="bullet"/>
      <w:lvlText w:val=""/>
      <w:lvlJc w:val="left"/>
      <w:pPr>
        <w:ind w:left="5040" w:hanging="360"/>
      </w:pPr>
      <w:rPr>
        <w:rFonts w:ascii="Symbol" w:hAnsi="Symbol" w:hint="default"/>
      </w:rPr>
    </w:lvl>
    <w:lvl w:ilvl="7" w:tplc="72EE8BEE">
      <w:start w:val="1"/>
      <w:numFmt w:val="bullet"/>
      <w:lvlText w:val="o"/>
      <w:lvlJc w:val="left"/>
      <w:pPr>
        <w:ind w:left="5760" w:hanging="360"/>
      </w:pPr>
      <w:rPr>
        <w:rFonts w:ascii="Courier New" w:hAnsi="Courier New" w:hint="default"/>
      </w:rPr>
    </w:lvl>
    <w:lvl w:ilvl="8" w:tplc="8CC029D2">
      <w:start w:val="1"/>
      <w:numFmt w:val="bullet"/>
      <w:lvlText w:val=""/>
      <w:lvlJc w:val="left"/>
      <w:pPr>
        <w:ind w:left="6480" w:hanging="360"/>
      </w:pPr>
      <w:rPr>
        <w:rFonts w:ascii="Wingdings" w:hAnsi="Wingdings" w:hint="default"/>
      </w:rPr>
    </w:lvl>
  </w:abstractNum>
  <w:num w:numId="1" w16cid:durableId="106005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45BF09"/>
    <w:rsid w:val="0024BC98"/>
    <w:rsid w:val="00351A1B"/>
    <w:rsid w:val="00624670"/>
    <w:rsid w:val="00AF0B64"/>
    <w:rsid w:val="00BC1D29"/>
    <w:rsid w:val="0102F511"/>
    <w:rsid w:val="014B64DF"/>
    <w:rsid w:val="0249632C"/>
    <w:rsid w:val="027922F4"/>
    <w:rsid w:val="0397FEA1"/>
    <w:rsid w:val="03E65C4B"/>
    <w:rsid w:val="042D9001"/>
    <w:rsid w:val="04784D42"/>
    <w:rsid w:val="04BBF41B"/>
    <w:rsid w:val="05409A54"/>
    <w:rsid w:val="054D5367"/>
    <w:rsid w:val="057CA5D8"/>
    <w:rsid w:val="05BD3DD7"/>
    <w:rsid w:val="0657C47C"/>
    <w:rsid w:val="071DFD0D"/>
    <w:rsid w:val="078C65A9"/>
    <w:rsid w:val="07CBEA71"/>
    <w:rsid w:val="08B9CD6E"/>
    <w:rsid w:val="0BA35033"/>
    <w:rsid w:val="0BC4CABD"/>
    <w:rsid w:val="0CCF461F"/>
    <w:rsid w:val="0DF6384A"/>
    <w:rsid w:val="0DFBA72D"/>
    <w:rsid w:val="0E00E1F1"/>
    <w:rsid w:val="0F2389E4"/>
    <w:rsid w:val="10141B11"/>
    <w:rsid w:val="11A2B742"/>
    <w:rsid w:val="128EA84A"/>
    <w:rsid w:val="14F72B73"/>
    <w:rsid w:val="155B4D07"/>
    <w:rsid w:val="156FD587"/>
    <w:rsid w:val="15C35D89"/>
    <w:rsid w:val="15ED54D6"/>
    <w:rsid w:val="165D0008"/>
    <w:rsid w:val="16D96622"/>
    <w:rsid w:val="17504F89"/>
    <w:rsid w:val="19076480"/>
    <w:rsid w:val="1B04C9D7"/>
    <w:rsid w:val="1C9B2B55"/>
    <w:rsid w:val="1D644EA6"/>
    <w:rsid w:val="1EB76972"/>
    <w:rsid w:val="208030E0"/>
    <w:rsid w:val="20E31492"/>
    <w:rsid w:val="21195D63"/>
    <w:rsid w:val="22AE46C6"/>
    <w:rsid w:val="23324672"/>
    <w:rsid w:val="245E80A2"/>
    <w:rsid w:val="2461ADA8"/>
    <w:rsid w:val="26080632"/>
    <w:rsid w:val="2660F5FA"/>
    <w:rsid w:val="26971565"/>
    <w:rsid w:val="279B346F"/>
    <w:rsid w:val="2A049ED5"/>
    <w:rsid w:val="2A29A951"/>
    <w:rsid w:val="2BCD5E04"/>
    <w:rsid w:val="2C612423"/>
    <w:rsid w:val="2C722845"/>
    <w:rsid w:val="2E913DCF"/>
    <w:rsid w:val="2EC09040"/>
    <w:rsid w:val="30590C2A"/>
    <w:rsid w:val="313087B5"/>
    <w:rsid w:val="318CA52F"/>
    <w:rsid w:val="3345BF09"/>
    <w:rsid w:val="337BF3E3"/>
    <w:rsid w:val="34D4BE8B"/>
    <w:rsid w:val="3558A27E"/>
    <w:rsid w:val="3580A635"/>
    <w:rsid w:val="3603F8D8"/>
    <w:rsid w:val="37691E3F"/>
    <w:rsid w:val="380B4CFA"/>
    <w:rsid w:val="39611D4C"/>
    <w:rsid w:val="3A6C98F3"/>
    <w:rsid w:val="3AD769FB"/>
    <w:rsid w:val="3B9C7A17"/>
    <w:rsid w:val="3C209AE6"/>
    <w:rsid w:val="3E520873"/>
    <w:rsid w:val="3E78ABAE"/>
    <w:rsid w:val="3F11B055"/>
    <w:rsid w:val="3F197B20"/>
    <w:rsid w:val="406FEB3A"/>
    <w:rsid w:val="44396CC9"/>
    <w:rsid w:val="44A8EBE3"/>
    <w:rsid w:val="454DA0D7"/>
    <w:rsid w:val="45E8EF59"/>
    <w:rsid w:val="465D1A58"/>
    <w:rsid w:val="467A640C"/>
    <w:rsid w:val="47813F55"/>
    <w:rsid w:val="47F8EAB9"/>
    <w:rsid w:val="48908799"/>
    <w:rsid w:val="48AE5490"/>
    <w:rsid w:val="4A587BED"/>
    <w:rsid w:val="4AA2C011"/>
    <w:rsid w:val="4C6B4FA9"/>
    <w:rsid w:val="4D0DD809"/>
    <w:rsid w:val="4E1AC359"/>
    <w:rsid w:val="4E325676"/>
    <w:rsid w:val="5012C441"/>
    <w:rsid w:val="5080C85A"/>
    <w:rsid w:val="5179D1F7"/>
    <w:rsid w:val="5232C6B9"/>
    <w:rsid w:val="52C90615"/>
    <w:rsid w:val="530D376C"/>
    <w:rsid w:val="53BCCF2E"/>
    <w:rsid w:val="5415D2A2"/>
    <w:rsid w:val="545D3931"/>
    <w:rsid w:val="5480F3FA"/>
    <w:rsid w:val="56225577"/>
    <w:rsid w:val="5740E95D"/>
    <w:rsid w:val="5863F0BD"/>
    <w:rsid w:val="58B0FC49"/>
    <w:rsid w:val="58C44589"/>
    <w:rsid w:val="58D2580F"/>
    <w:rsid w:val="5954651D"/>
    <w:rsid w:val="5957AC30"/>
    <w:rsid w:val="5A27AAA0"/>
    <w:rsid w:val="5A70073A"/>
    <w:rsid w:val="5C511D35"/>
    <w:rsid w:val="5C9E5378"/>
    <w:rsid w:val="5CD6B3B2"/>
    <w:rsid w:val="5D080CF7"/>
    <w:rsid w:val="5E17BEC6"/>
    <w:rsid w:val="5EBBFEC3"/>
    <w:rsid w:val="617F5262"/>
    <w:rsid w:val="6350D77B"/>
    <w:rsid w:val="6442E91B"/>
    <w:rsid w:val="656B2C52"/>
    <w:rsid w:val="65C4104A"/>
    <w:rsid w:val="65E82E16"/>
    <w:rsid w:val="665FC901"/>
    <w:rsid w:val="684FD3B7"/>
    <w:rsid w:val="6A03C583"/>
    <w:rsid w:val="6B259D30"/>
    <w:rsid w:val="6BBD3915"/>
    <w:rsid w:val="6BD66172"/>
    <w:rsid w:val="6D6CACC5"/>
    <w:rsid w:val="6DBE499C"/>
    <w:rsid w:val="6DFF7A59"/>
    <w:rsid w:val="6E2EA146"/>
    <w:rsid w:val="6E3237F9"/>
    <w:rsid w:val="6E556255"/>
    <w:rsid w:val="6F1894A0"/>
    <w:rsid w:val="6F7070A0"/>
    <w:rsid w:val="702A6818"/>
    <w:rsid w:val="70C05DDF"/>
    <w:rsid w:val="70FF12D4"/>
    <w:rsid w:val="716D70D8"/>
    <w:rsid w:val="729C5F62"/>
    <w:rsid w:val="72AE9CAF"/>
    <w:rsid w:val="73E1DE9B"/>
    <w:rsid w:val="767C5827"/>
    <w:rsid w:val="76981438"/>
    <w:rsid w:val="773329AF"/>
    <w:rsid w:val="7759C1B0"/>
    <w:rsid w:val="776A44A2"/>
    <w:rsid w:val="77865868"/>
    <w:rsid w:val="77C389FF"/>
    <w:rsid w:val="77D3A179"/>
    <w:rsid w:val="78810E9F"/>
    <w:rsid w:val="7979940C"/>
    <w:rsid w:val="79935EBC"/>
    <w:rsid w:val="7A6CC963"/>
    <w:rsid w:val="7AE5DB0B"/>
    <w:rsid w:val="7B15646D"/>
    <w:rsid w:val="7E604C72"/>
    <w:rsid w:val="7EDE7AF1"/>
    <w:rsid w:val="7FF6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11C1"/>
  <w15:chartTrackingRefBased/>
  <w15:docId w15:val="{2BCE7ABE-2592-4BFD-9F82-21415507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24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70"/>
  </w:style>
  <w:style w:type="paragraph" w:styleId="Footer">
    <w:name w:val="footer"/>
    <w:basedOn w:val="Normal"/>
    <w:link w:val="FooterChar"/>
    <w:uiPriority w:val="99"/>
    <w:unhideWhenUsed/>
    <w:rsid w:val="00624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70"/>
  </w:style>
  <w:style w:type="character" w:styleId="FollowedHyperlink">
    <w:name w:val="FollowedHyperlink"/>
    <w:basedOn w:val="DefaultParagraphFont"/>
    <w:uiPriority w:val="99"/>
    <w:semiHidden/>
    <w:unhideWhenUsed/>
    <w:rsid w:val="00624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meetup-join/19%3ameeting_ODU0MWYxMWYtYjhmZi00MTMwLWI4MjEtNzIxNDY1Y2E0NmY1%40thread.v2/0?context=%7b%22Tid%22%3a%2220b4933b-baad-433c-9c02-70edcc7559c6%22%2c%22Oid%22%3a%226de2ea51-24e6-45aa-819a-f3a32b1b5037%22%7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aoa.vermont.gov/content/special-oversight-committee-workforce-expansion-and-develop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fBTi4JA3QMw" TargetMode="External"/><Relationship Id="rId5" Type="http://schemas.openxmlformats.org/officeDocument/2006/relationships/styles" Target="styles.xml"/><Relationship Id="rId15" Type="http://schemas.openxmlformats.org/officeDocument/2006/relationships/hyperlink" Target="https://view.officeapps.live.com/op/view.aspx?src=https%3A%2F%2Fvwdb.vermont.gov%2Fsites%2Fvwdb%2Ffiles%2FStrategies%2520and%2520Benchmarks_2.3.23%2520DRAFT.docx&amp;wdOrigin=BROWSELIN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wdb.vermont.gov/sites/vwdb/files/2.16.23%20Policy%20Update%20and%20Strategic%20Pla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8" ma:contentTypeDescription="Create a new document." ma:contentTypeScope="" ma:versionID="630f69d918f220eebeacddf539c4d2d9">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110ca796eef1cd5c49f6101fe16125d6"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75860e6-1adc-42c9-ad4d-41550a7d976d}" ma:internalName="TaxCatchAll" ma:showField="CatchAllData" ma:web="71d1cb10-654d-4428-9f6f-705ab1168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d1cb10-654d-4428-9f6f-705ab1168685" xsi:nil="true"/>
    <_ip_UnifiedCompliancePolicyProperties xmlns="http://schemas.microsoft.com/sharepoint/v3" xsi:nil="true"/>
    <lcf76f155ced4ddcb4097134ff3c332f xmlns="123569c1-1a70-44ff-bf04-f2ed5f87eb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6208E-1714-4598-B478-4D5003651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d1cb10-654d-4428-9f6f-705ab1168685"/>
    <ds:schemaRef ds:uri="123569c1-1a70-44ff-bf04-f2ed5f87e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F2DD9-3FA1-4626-8C12-5327BC27642E}">
  <ds:schemaRefs>
    <ds:schemaRef ds:uri="http://schemas.microsoft.com/office/2006/metadata/properties"/>
    <ds:schemaRef ds:uri="http://schemas.microsoft.com/office/infopath/2007/PartnerControls"/>
    <ds:schemaRef ds:uri="http://schemas.microsoft.com/sharepoint/v3"/>
    <ds:schemaRef ds:uri="71d1cb10-654d-4428-9f6f-705ab1168685"/>
    <ds:schemaRef ds:uri="123569c1-1a70-44ff-bf04-f2ed5f87eb7e"/>
  </ds:schemaRefs>
</ds:datastoreItem>
</file>

<file path=customXml/itemProps3.xml><?xml version="1.0" encoding="utf-8"?>
<ds:datastoreItem xmlns:ds="http://schemas.openxmlformats.org/officeDocument/2006/customXml" ds:itemID="{4BAC3A03-DB7E-420A-BC7E-67FCADCB5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cp:revision>2</cp:revision>
  <dcterms:created xsi:type="dcterms:W3CDTF">2023-02-16T17:11:00Z</dcterms:created>
  <dcterms:modified xsi:type="dcterms:W3CDTF">2023-02-16T20:40:00Z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